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462F61" w:rsidTr="00462F61">
        <w:trPr>
          <w:trHeight w:val="225"/>
          <w:jc w:val="center"/>
        </w:trPr>
        <w:tc>
          <w:tcPr>
            <w:tcW w:w="3521" w:type="dxa"/>
            <w:vAlign w:val="center"/>
            <w:hideMark/>
          </w:tcPr>
          <w:p w:rsidR="00462F61" w:rsidRDefault="00462F61">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462F61" w:rsidRDefault="00462F61">
            <w:pPr>
              <w:jc w:val="center"/>
              <w:rPr>
                <w:rFonts w:ascii="Times New Roman" w:hAnsi="Times New Roman" w:cs="Times New Roman"/>
                <w:b/>
                <w:lang w:val="ro-RO"/>
              </w:rPr>
            </w:pPr>
            <w:r>
              <w:rPr>
                <w:noProof/>
              </w:rPr>
              <w:drawing>
                <wp:anchor distT="0" distB="0" distL="114300" distR="114300" simplePos="0" relativeHeight="251663872"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6"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462F61" w:rsidTr="00462F61">
        <w:trPr>
          <w:trHeight w:val="450"/>
          <w:jc w:val="center"/>
        </w:trPr>
        <w:tc>
          <w:tcPr>
            <w:tcW w:w="3521" w:type="dxa"/>
            <w:vAlign w:val="center"/>
            <w:hideMark/>
          </w:tcPr>
          <w:p w:rsidR="00462F61" w:rsidRDefault="00462F61">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462F61" w:rsidRDefault="00462F61">
            <w:pPr>
              <w:rPr>
                <w:rFonts w:ascii="Times New Roman" w:hAnsi="Times New Roman" w:cs="Times New Roman"/>
                <w:b/>
                <w:lang w:val="ro-RO"/>
              </w:rPr>
            </w:pPr>
          </w:p>
        </w:tc>
        <w:tc>
          <w:tcPr>
            <w:tcW w:w="3805"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462F61" w:rsidTr="00462F61">
        <w:trPr>
          <w:trHeight w:val="450"/>
          <w:jc w:val="center"/>
        </w:trPr>
        <w:tc>
          <w:tcPr>
            <w:tcW w:w="3521" w:type="dxa"/>
            <w:vAlign w:val="center"/>
            <w:hideMark/>
          </w:tcPr>
          <w:p w:rsidR="00462F61" w:rsidRDefault="00462F61">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462F61" w:rsidRDefault="00462F61">
            <w:pPr>
              <w:rPr>
                <w:rFonts w:ascii="Times New Roman" w:hAnsi="Times New Roman" w:cs="Times New Roman"/>
                <w:b/>
                <w:lang w:val="ro-RO"/>
              </w:rPr>
            </w:pPr>
          </w:p>
        </w:tc>
        <w:tc>
          <w:tcPr>
            <w:tcW w:w="3805" w:type="dxa"/>
            <w:vAlign w:val="center"/>
            <w:hideMark/>
          </w:tcPr>
          <w:p w:rsidR="00462F61" w:rsidRDefault="00462F61">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462F61" w:rsidTr="00462F61">
        <w:trPr>
          <w:trHeight w:val="199"/>
          <w:jc w:val="center"/>
        </w:trPr>
        <w:tc>
          <w:tcPr>
            <w:tcW w:w="3521"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462F61" w:rsidRDefault="00462F61">
            <w:pPr>
              <w:rPr>
                <w:rFonts w:ascii="Times New Roman" w:hAnsi="Times New Roman" w:cs="Times New Roman"/>
                <w:b/>
                <w:lang w:val="ro-RO"/>
              </w:rPr>
            </w:pPr>
          </w:p>
        </w:tc>
        <w:tc>
          <w:tcPr>
            <w:tcW w:w="3805"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462F61" w:rsidTr="00462F61">
        <w:trPr>
          <w:trHeight w:val="212"/>
          <w:jc w:val="center"/>
        </w:trPr>
        <w:tc>
          <w:tcPr>
            <w:tcW w:w="3521" w:type="dxa"/>
            <w:vAlign w:val="center"/>
            <w:hideMark/>
          </w:tcPr>
          <w:p w:rsidR="00462F61" w:rsidRDefault="0012724F">
            <w:pPr>
              <w:jc w:val="center"/>
              <w:rPr>
                <w:rFonts w:ascii="Times New Roman" w:hAnsi="Times New Roman" w:cs="Times New Roman"/>
                <w:b/>
                <w:lang w:val="ro-RO"/>
              </w:rPr>
            </w:pPr>
            <w:hyperlink r:id="rId7" w:history="1">
              <w:r w:rsidR="00462F61">
                <w:rPr>
                  <w:rStyle w:val="a3"/>
                  <w:rFonts w:ascii="Times New Roman" w:eastAsia="Times New Roman" w:hAnsi="Times New Roman" w:cs="Times New Roman"/>
                  <w:b/>
                  <w:sz w:val="20"/>
                  <w:szCs w:val="20"/>
                  <w:lang w:val="ro-RO"/>
                </w:rPr>
                <w:t>Tel:(0249-41236</w:t>
              </w:r>
            </w:hyperlink>
            <w:r w:rsidR="00462F61">
              <w:rPr>
                <w:rFonts w:ascii="Times New Roman" w:eastAsia="Times New Roman" w:hAnsi="Times New Roman" w:cs="Times New Roman"/>
                <w:b/>
                <w:sz w:val="20"/>
                <w:szCs w:val="20"/>
                <w:lang w:val="ro-RO"/>
              </w:rPr>
              <w:t>, fax:(0249)41-236</w:t>
            </w:r>
          </w:p>
        </w:tc>
        <w:tc>
          <w:tcPr>
            <w:tcW w:w="0" w:type="auto"/>
            <w:vMerge/>
            <w:vAlign w:val="center"/>
            <w:hideMark/>
          </w:tcPr>
          <w:p w:rsidR="00462F61" w:rsidRDefault="00462F61">
            <w:pPr>
              <w:rPr>
                <w:rFonts w:ascii="Times New Roman" w:hAnsi="Times New Roman" w:cs="Times New Roman"/>
                <w:b/>
                <w:lang w:val="ro-RO"/>
              </w:rPr>
            </w:pPr>
          </w:p>
        </w:tc>
        <w:tc>
          <w:tcPr>
            <w:tcW w:w="3805" w:type="dxa"/>
            <w:vAlign w:val="center"/>
            <w:hideMark/>
          </w:tcPr>
          <w:p w:rsidR="00462F61" w:rsidRDefault="0012724F">
            <w:pPr>
              <w:jc w:val="center"/>
              <w:rPr>
                <w:rFonts w:ascii="Times New Roman" w:hAnsi="Times New Roman" w:cs="Times New Roman"/>
                <w:b/>
                <w:lang w:val="ro-RO"/>
              </w:rPr>
            </w:pPr>
            <w:hyperlink r:id="rId8" w:history="1">
              <w:proofErr w:type="gramStart"/>
              <w:r w:rsidR="00462F61">
                <w:rPr>
                  <w:rStyle w:val="a3"/>
                  <w:rFonts w:ascii="Times New Roman" w:eastAsia="Times New Roman" w:hAnsi="Times New Roman" w:cs="Times New Roman"/>
                  <w:b/>
                  <w:sz w:val="20"/>
                  <w:szCs w:val="20"/>
                </w:rPr>
                <w:t>Тел</w:t>
              </w:r>
              <w:r w:rsidR="00462F61">
                <w:rPr>
                  <w:rStyle w:val="a3"/>
                  <w:rFonts w:ascii="Times New Roman" w:eastAsia="Times New Roman" w:hAnsi="Times New Roman" w:cs="Times New Roman"/>
                  <w:b/>
                  <w:sz w:val="20"/>
                  <w:szCs w:val="20"/>
                  <w:lang w:val="ro-RO"/>
                </w:rPr>
                <w:t>:(0249-41236</w:t>
              </w:r>
            </w:hyperlink>
            <w:r w:rsidR="00462F61">
              <w:rPr>
                <w:rFonts w:ascii="Times New Roman" w:eastAsia="Times New Roman" w:hAnsi="Times New Roman" w:cs="Times New Roman"/>
                <w:b/>
                <w:sz w:val="20"/>
                <w:szCs w:val="20"/>
                <w:lang w:val="ro-RO"/>
              </w:rPr>
              <w:t xml:space="preserve">, </w:t>
            </w:r>
            <w:r w:rsidR="00462F61">
              <w:rPr>
                <w:rFonts w:ascii="Times New Roman" w:eastAsia="Times New Roman" w:hAnsi="Times New Roman" w:cs="Times New Roman"/>
                <w:b/>
                <w:sz w:val="20"/>
                <w:szCs w:val="20"/>
              </w:rPr>
              <w:t>факс</w:t>
            </w:r>
            <w:r w:rsidR="00462F61">
              <w:rPr>
                <w:rFonts w:ascii="Times New Roman" w:eastAsia="Times New Roman" w:hAnsi="Times New Roman" w:cs="Times New Roman"/>
                <w:b/>
                <w:sz w:val="20"/>
                <w:szCs w:val="20"/>
                <w:lang w:val="ro-RO"/>
              </w:rPr>
              <w:t>:(0249)41-236</w:t>
            </w:r>
            <w:proofErr w:type="gramEnd"/>
          </w:p>
        </w:tc>
      </w:tr>
      <w:tr w:rsidR="00462F61" w:rsidTr="00462F61">
        <w:trPr>
          <w:trHeight w:val="397"/>
          <w:jc w:val="center"/>
        </w:trPr>
        <w:tc>
          <w:tcPr>
            <w:tcW w:w="3521"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9"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462F61" w:rsidRDefault="00462F61">
            <w:pPr>
              <w:rPr>
                <w:rFonts w:ascii="Times New Roman" w:hAnsi="Times New Roman" w:cs="Times New Roman"/>
                <w:b/>
                <w:lang w:val="ro-RO"/>
              </w:rPr>
            </w:pPr>
          </w:p>
        </w:tc>
        <w:tc>
          <w:tcPr>
            <w:tcW w:w="3805" w:type="dxa"/>
            <w:vAlign w:val="center"/>
            <w:hideMark/>
          </w:tcPr>
          <w:p w:rsidR="00462F61" w:rsidRDefault="00462F61">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10" w:history="1">
              <w:r>
                <w:rPr>
                  <w:rStyle w:val="a3"/>
                  <w:rFonts w:ascii="Times New Roman" w:eastAsia="Times New Roman" w:hAnsi="Times New Roman" w:cs="Times New Roman"/>
                  <w:b/>
                  <w:sz w:val="20"/>
                  <w:szCs w:val="20"/>
                  <w:lang w:val="ro-RO"/>
                </w:rPr>
                <w:t>primariabalatina4811@gmail.com</w:t>
              </w:r>
            </w:hyperlink>
          </w:p>
        </w:tc>
      </w:tr>
    </w:tbl>
    <w:p w:rsidR="00462F61" w:rsidRDefault="00462F61" w:rsidP="00462F61">
      <w:pPr>
        <w:pBdr>
          <w:bottom w:val="single" w:sz="12" w:space="0" w:color="auto"/>
        </w:pBdr>
        <w:spacing w:after="0" w:line="240" w:lineRule="auto"/>
        <w:rPr>
          <w:rFonts w:ascii="Times New Roman" w:eastAsia="Times New Roman" w:hAnsi="Times New Roman" w:cs="Times New Roman"/>
          <w:b/>
          <w:sz w:val="24"/>
          <w:szCs w:val="24"/>
        </w:rPr>
      </w:pPr>
    </w:p>
    <w:p w:rsidR="00462F61" w:rsidRDefault="00462F61" w:rsidP="00462F61">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462F61" w:rsidRDefault="00462F61" w:rsidP="00462F61">
      <w:pPr>
        <w:spacing w:after="0"/>
        <w:ind w:left="1416" w:firstLine="708"/>
        <w:jc w:val="center"/>
        <w:rPr>
          <w:rFonts w:ascii="Times New Roman" w:hAnsi="Times New Roman" w:cs="Times New Roman"/>
          <w:b/>
          <w:sz w:val="24"/>
          <w:szCs w:val="24"/>
          <w:lang w:val="en-US"/>
        </w:rPr>
      </w:pPr>
      <w:r w:rsidRPr="00A31E58">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4/1</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462F61" w:rsidRDefault="003F7F7A" w:rsidP="003F7F7A">
      <w:pPr>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w:t>
      </w:r>
      <w:proofErr w:type="gramStart"/>
      <w:r w:rsidR="00462F61">
        <w:rPr>
          <w:rFonts w:ascii="Times New Roman" w:hAnsi="Times New Roman" w:cs="Times New Roman"/>
          <w:b/>
          <w:sz w:val="24"/>
          <w:szCs w:val="24"/>
          <w:lang w:val="en-US"/>
        </w:rPr>
        <w:t>din</w:t>
      </w:r>
      <w:proofErr w:type="gramEnd"/>
      <w:r w:rsidR="00462F61">
        <w:rPr>
          <w:rFonts w:ascii="Times New Roman" w:hAnsi="Times New Roman" w:cs="Times New Roman"/>
          <w:b/>
          <w:sz w:val="24"/>
          <w:szCs w:val="24"/>
          <w:lang w:val="en-US"/>
        </w:rPr>
        <w:t xml:space="preserve"> </w:t>
      </w:r>
      <w:r w:rsidRPr="003F7F7A">
        <w:rPr>
          <w:rFonts w:ascii="Times New Roman" w:hAnsi="Times New Roman" w:cs="Times New Roman"/>
          <w:b/>
          <w:sz w:val="24"/>
          <w:szCs w:val="24"/>
          <w:u w:val="single"/>
          <w:lang w:val="en-US"/>
        </w:rPr>
        <w:t>20</w:t>
      </w:r>
      <w:r w:rsidR="00462F61" w:rsidRPr="003F7F7A">
        <w:rPr>
          <w:rFonts w:ascii="Times New Roman" w:hAnsi="Times New Roman" w:cs="Times New Roman"/>
          <w:b/>
          <w:sz w:val="24"/>
          <w:szCs w:val="24"/>
          <w:u w:val="single"/>
          <w:lang w:val="en-US"/>
        </w:rPr>
        <w:t>.09.2024</w:t>
      </w:r>
    </w:p>
    <w:p w:rsidR="006B3611" w:rsidRPr="006B3611" w:rsidRDefault="006B3611" w:rsidP="00462F61">
      <w:pPr>
        <w:jc w:val="both"/>
        <w:rPr>
          <w:rFonts w:ascii="Times New Roman" w:hAnsi="Times New Roman" w:cs="Times New Roman"/>
          <w:b/>
          <w:sz w:val="24"/>
          <w:szCs w:val="24"/>
          <w:lang w:val="ro-RO"/>
        </w:rPr>
      </w:pPr>
      <w:r w:rsidRPr="006B3611">
        <w:rPr>
          <w:rFonts w:ascii="Times New Roman" w:hAnsi="Times New Roman" w:cs="Times New Roman"/>
          <w:b/>
          <w:sz w:val="24"/>
          <w:szCs w:val="24"/>
          <w:lang w:val="ro-RO"/>
        </w:rPr>
        <w:t>,,Cu privire la aprobarea Planului de activitate al Consiliului comunal Balatina</w:t>
      </w:r>
      <w:r w:rsidR="007654C8">
        <w:rPr>
          <w:rFonts w:ascii="Times New Roman" w:hAnsi="Times New Roman" w:cs="Times New Roman"/>
          <w:b/>
          <w:sz w:val="24"/>
          <w:szCs w:val="24"/>
          <w:lang w:val="ro-RO"/>
        </w:rPr>
        <w:t xml:space="preserve"> pe trimestrul IV al anului 2024</w:t>
      </w:r>
      <w:r w:rsidRPr="006B3611">
        <w:rPr>
          <w:rFonts w:ascii="Times New Roman" w:hAnsi="Times New Roman" w:cs="Times New Roman"/>
          <w:b/>
          <w:sz w:val="24"/>
          <w:szCs w:val="24"/>
          <w:lang w:val="ro-RO"/>
        </w:rPr>
        <w:t>”</w:t>
      </w:r>
    </w:p>
    <w:p w:rsidR="006B3611" w:rsidRPr="007654C8" w:rsidRDefault="006B3611" w:rsidP="006B3611">
      <w:pPr>
        <w:rPr>
          <w:rFonts w:ascii="Times New Roman" w:hAnsi="Times New Roman" w:cs="Times New Roman"/>
          <w:b/>
          <w:sz w:val="24"/>
          <w:szCs w:val="24"/>
          <w:lang w:val="en-US"/>
        </w:rPr>
      </w:pPr>
      <w:r>
        <w:rPr>
          <w:rFonts w:ascii="Times New Roman" w:hAnsi="Times New Roman" w:cs="Times New Roman"/>
          <w:sz w:val="28"/>
          <w:szCs w:val="28"/>
          <w:lang w:val="en-US"/>
        </w:rPr>
        <w:t xml:space="preserve">     </w:t>
      </w:r>
      <w:r w:rsidRPr="007654C8">
        <w:rPr>
          <w:rFonts w:ascii="Times New Roman" w:hAnsi="Times New Roman" w:cs="Times New Roman"/>
          <w:sz w:val="24"/>
          <w:szCs w:val="24"/>
          <w:lang w:val="en-US"/>
        </w:rPr>
        <w:t xml:space="preserve">Examinând proiectul Programului de activitate al Consiliului comunal Balatina pentru </w:t>
      </w:r>
      <w:proofErr w:type="gramStart"/>
      <w:r w:rsidRPr="007654C8">
        <w:rPr>
          <w:rFonts w:ascii="Times New Roman" w:hAnsi="Times New Roman" w:cs="Times New Roman"/>
          <w:sz w:val="24"/>
          <w:szCs w:val="24"/>
          <w:lang w:val="en-US"/>
        </w:rPr>
        <w:t>tri</w:t>
      </w:r>
      <w:r w:rsidR="007654C8" w:rsidRPr="007654C8">
        <w:rPr>
          <w:rFonts w:ascii="Times New Roman" w:hAnsi="Times New Roman" w:cs="Times New Roman"/>
          <w:sz w:val="24"/>
          <w:szCs w:val="24"/>
          <w:lang w:val="en-US"/>
        </w:rPr>
        <w:t>mestrul  IV</w:t>
      </w:r>
      <w:proofErr w:type="gramEnd"/>
      <w:r w:rsidR="007654C8" w:rsidRPr="007654C8">
        <w:rPr>
          <w:rFonts w:ascii="Times New Roman" w:hAnsi="Times New Roman" w:cs="Times New Roman"/>
          <w:sz w:val="24"/>
          <w:szCs w:val="24"/>
          <w:lang w:val="en-US"/>
        </w:rPr>
        <w:t xml:space="preserve"> a anului 2024</w:t>
      </w:r>
      <w:r w:rsidRPr="007654C8">
        <w:rPr>
          <w:rFonts w:ascii="Times New Roman" w:hAnsi="Times New Roman" w:cs="Times New Roman"/>
          <w:sz w:val="24"/>
          <w:szCs w:val="24"/>
          <w:lang w:val="en-US"/>
        </w:rPr>
        <w:t>, în temeiul art.14 (2) lit.p) al Legii privind administrația publică locală nr.436-XVI din 28.12.2006,</w:t>
      </w:r>
      <w:r w:rsidRPr="007654C8">
        <w:rPr>
          <w:rFonts w:ascii="Times New Roman" w:hAnsi="Times New Roman" w:cs="Times New Roman"/>
          <w:b/>
          <w:sz w:val="24"/>
          <w:szCs w:val="24"/>
          <w:lang w:val="en-US"/>
        </w:rPr>
        <w:t xml:space="preserve"> </w:t>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r w:rsidRPr="007654C8">
        <w:rPr>
          <w:rFonts w:ascii="Times New Roman" w:hAnsi="Times New Roman" w:cs="Times New Roman"/>
          <w:sz w:val="24"/>
          <w:szCs w:val="24"/>
          <w:lang w:val="ro-RO"/>
        </w:rPr>
        <w:tab/>
      </w:r>
    </w:p>
    <w:p w:rsidR="006B3611" w:rsidRDefault="006B3611" w:rsidP="006B361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Consiliul comunal Balatina DECIDE:</w:t>
      </w:r>
    </w:p>
    <w:p w:rsidR="006B3611" w:rsidRPr="007654C8" w:rsidRDefault="006B3611" w:rsidP="006B3611">
      <w:pPr>
        <w:rPr>
          <w:rFonts w:ascii="Times New Roman" w:hAnsi="Times New Roman" w:cs="Times New Roman"/>
          <w:sz w:val="24"/>
          <w:szCs w:val="24"/>
          <w:lang w:val="en-US"/>
        </w:rPr>
      </w:pPr>
      <w:r>
        <w:rPr>
          <w:rFonts w:ascii="Times New Roman" w:hAnsi="Times New Roman" w:cs="Times New Roman"/>
          <w:sz w:val="28"/>
          <w:szCs w:val="28"/>
          <w:lang w:val="en-US"/>
        </w:rPr>
        <w:t xml:space="preserve">    </w:t>
      </w:r>
      <w:proofErr w:type="gramStart"/>
      <w:r w:rsidRPr="007654C8">
        <w:rPr>
          <w:rFonts w:ascii="Times New Roman" w:hAnsi="Times New Roman" w:cs="Times New Roman"/>
          <w:sz w:val="24"/>
          <w:szCs w:val="24"/>
          <w:lang w:val="en-US"/>
        </w:rPr>
        <w:t>1.Se</w:t>
      </w:r>
      <w:proofErr w:type="gramEnd"/>
      <w:r w:rsidRPr="007654C8">
        <w:rPr>
          <w:rFonts w:ascii="Times New Roman" w:hAnsi="Times New Roman" w:cs="Times New Roman"/>
          <w:sz w:val="24"/>
          <w:szCs w:val="24"/>
          <w:lang w:val="en-US"/>
        </w:rPr>
        <w:t xml:space="preserve"> aprobă programul de activitate al Consiliului comunal Balatina pentru trimestrul IV a anului</w:t>
      </w:r>
      <w:r w:rsidR="007654C8" w:rsidRPr="007654C8">
        <w:rPr>
          <w:rFonts w:ascii="Times New Roman" w:hAnsi="Times New Roman" w:cs="Times New Roman"/>
          <w:sz w:val="24"/>
          <w:szCs w:val="24"/>
          <w:lang w:val="en-US"/>
        </w:rPr>
        <w:t xml:space="preserve"> 2024</w:t>
      </w:r>
      <w:r w:rsidRPr="007654C8">
        <w:rPr>
          <w:rFonts w:ascii="Times New Roman" w:hAnsi="Times New Roman" w:cs="Times New Roman"/>
          <w:sz w:val="24"/>
          <w:szCs w:val="24"/>
          <w:lang w:val="en-US"/>
        </w:rPr>
        <w:t xml:space="preserve"> (se anexează).</w:t>
      </w:r>
    </w:p>
    <w:p w:rsidR="006B3611" w:rsidRPr="007654C8" w:rsidRDefault="006B3611" w:rsidP="006B3611">
      <w:pPr>
        <w:rPr>
          <w:rFonts w:ascii="Times New Roman" w:hAnsi="Times New Roman" w:cs="Times New Roman"/>
          <w:sz w:val="24"/>
          <w:szCs w:val="24"/>
          <w:lang w:val="en-US"/>
        </w:rPr>
      </w:pPr>
      <w:r w:rsidRPr="007654C8">
        <w:rPr>
          <w:rFonts w:ascii="Times New Roman" w:hAnsi="Times New Roman" w:cs="Times New Roman"/>
          <w:sz w:val="24"/>
          <w:szCs w:val="24"/>
          <w:lang w:val="en-US"/>
        </w:rPr>
        <w:t xml:space="preserve">    2. Primarul comunei Balatina și Secretarul Consiliului  vor asigura îndeplinirea prevederilor prezentei decizii.</w:t>
      </w:r>
    </w:p>
    <w:p w:rsidR="006B3611" w:rsidRPr="007654C8" w:rsidRDefault="006B3611" w:rsidP="006B3611">
      <w:pPr>
        <w:rPr>
          <w:rFonts w:ascii="Times New Roman" w:hAnsi="Times New Roman" w:cs="Times New Roman"/>
          <w:sz w:val="24"/>
          <w:szCs w:val="24"/>
          <w:lang w:val="ro-RO"/>
        </w:rPr>
      </w:pPr>
      <w:r w:rsidRPr="007654C8">
        <w:rPr>
          <w:rFonts w:ascii="Times New Roman" w:hAnsi="Times New Roman" w:cs="Times New Roman"/>
          <w:sz w:val="24"/>
          <w:szCs w:val="24"/>
          <w:lang w:val="en-US"/>
        </w:rPr>
        <w:t xml:space="preserve">    3.</w:t>
      </w:r>
      <w:r w:rsidRPr="007654C8">
        <w:rPr>
          <w:rFonts w:ascii="Times New Roman" w:hAnsi="Times New Roman" w:cs="Times New Roman"/>
          <w:sz w:val="24"/>
          <w:szCs w:val="24"/>
          <w:lang w:val="ro-RO"/>
        </w:rPr>
        <w:t xml:space="preserve"> Controlul executării prezentei decizii se pune pe seama comisiei pentru  </w:t>
      </w:r>
      <w:r w:rsidR="00EE31A5">
        <w:rPr>
          <w:rFonts w:ascii="Times New Roman" w:hAnsi="Times New Roman" w:cs="Times New Roman"/>
          <w:b/>
          <w:sz w:val="24"/>
          <w:szCs w:val="24"/>
          <w:lang w:val="ro-RO"/>
        </w:rPr>
        <w:t>„</w:t>
      </w:r>
      <w:r w:rsidR="00EE31A5">
        <w:rPr>
          <w:rFonts w:ascii="Times New Roman" w:hAnsi="Times New Roman" w:cs="Times New Roman"/>
          <w:b/>
          <w:i/>
          <w:sz w:val="24"/>
          <w:szCs w:val="24"/>
          <w:lang w:val="ro-RO"/>
        </w:rPr>
        <w:t>Protecția mediului amenajarea teritoriului, agricultură și industrie”</w:t>
      </w:r>
      <w:r w:rsidR="00EE31A5">
        <w:rPr>
          <w:rFonts w:ascii="Times New Roman" w:hAnsi="Times New Roman" w:cs="Times New Roman"/>
          <w:sz w:val="24"/>
          <w:szCs w:val="24"/>
          <w:lang w:val="ro-RO"/>
        </w:rPr>
        <w:t>,</w:t>
      </w:r>
      <w:r w:rsidRPr="007654C8">
        <w:rPr>
          <w:rFonts w:ascii="Times New Roman" w:hAnsi="Times New Roman" w:cs="Times New Roman"/>
          <w:sz w:val="24"/>
          <w:szCs w:val="24"/>
          <w:lang w:val="ro-RO"/>
        </w:rPr>
        <w:t xml:space="preserve">, </w:t>
      </w:r>
      <w:r w:rsidRPr="007654C8">
        <w:rPr>
          <w:rFonts w:ascii="Times New Roman" w:hAnsi="Times New Roman" w:cs="Times New Roman"/>
          <w:i/>
          <w:sz w:val="24"/>
          <w:szCs w:val="24"/>
          <w:lang w:val="ro-RO"/>
        </w:rPr>
        <w:t>/președinte  Pînzaru Ion/.</w:t>
      </w:r>
    </w:p>
    <w:p w:rsidR="006B3611" w:rsidRDefault="006B3611" w:rsidP="006B3611">
      <w:pPr>
        <w:rPr>
          <w:rFonts w:ascii="Times New Roman" w:hAnsi="Times New Roman" w:cs="Times New Roman"/>
          <w:sz w:val="28"/>
          <w:szCs w:val="28"/>
          <w:lang w:val="ro-RO"/>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C2273D">
        <w:tc>
          <w:tcPr>
            <w:tcW w:w="4785" w:type="dxa"/>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hideMark/>
          </w:tcPr>
          <w:p w:rsidR="004D1C99" w:rsidRDefault="004D1C99" w:rsidP="00C2273D">
            <w:pPr>
              <w:jc w:val="cente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rsidP="00C2273D">
            <w:pP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6B3611" w:rsidRDefault="006B3611" w:rsidP="006B3611">
      <w:pPr>
        <w:pStyle w:val="1"/>
        <w:tabs>
          <w:tab w:val="left" w:pos="1134"/>
        </w:tabs>
        <w:spacing w:after="0" w:line="240" w:lineRule="auto"/>
        <w:ind w:left="0"/>
        <w:jc w:val="both"/>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tab/>
      </w:r>
    </w:p>
    <w:p w:rsidR="006B3611" w:rsidRDefault="006B3611" w:rsidP="006B3611">
      <w:pPr>
        <w:ind w:firstLine="708"/>
        <w:rPr>
          <w:rFonts w:ascii="Times New Roman" w:hAnsi="Times New Roman" w:cs="Times New Roman"/>
          <w:sz w:val="28"/>
          <w:szCs w:val="28"/>
          <w:lang w:val="en-US"/>
        </w:rPr>
      </w:pPr>
    </w:p>
    <w:p w:rsidR="006B3611" w:rsidRDefault="006B3611" w:rsidP="006B3611">
      <w:pPr>
        <w:rPr>
          <w:rFonts w:ascii="Times New Roman" w:hAnsi="Times New Roman" w:cs="Times New Roman"/>
          <w:sz w:val="24"/>
          <w:szCs w:val="24"/>
          <w:lang w:val="en-US"/>
        </w:rPr>
      </w:pPr>
      <w:r>
        <w:rPr>
          <w:rFonts w:ascii="Times New Roman" w:hAnsi="Times New Roman" w:cs="Times New Roman"/>
          <w:lang w:val="en-US"/>
        </w:rPr>
        <w:t xml:space="preserve">                                          </w:t>
      </w:r>
      <w:r>
        <w:rPr>
          <w:rFonts w:ascii="Times New Roman" w:hAnsi="Times New Roman" w:cs="Times New Roman"/>
          <w:sz w:val="24"/>
          <w:szCs w:val="24"/>
          <w:lang w:val="en-US"/>
        </w:rPr>
        <w:t xml:space="preserve">                                                      </w:t>
      </w:r>
    </w:p>
    <w:p w:rsidR="007654C8" w:rsidRDefault="007654C8" w:rsidP="006B3611">
      <w:pPr>
        <w:rPr>
          <w:rFonts w:ascii="Times New Roman" w:hAnsi="Times New Roman" w:cs="Times New Roman"/>
          <w:sz w:val="24"/>
          <w:szCs w:val="24"/>
          <w:lang w:val="en-US"/>
        </w:rPr>
      </w:pPr>
    </w:p>
    <w:p w:rsidR="007654C8" w:rsidRDefault="007654C8" w:rsidP="006B3611">
      <w:pPr>
        <w:rPr>
          <w:rFonts w:ascii="Times New Roman" w:hAnsi="Times New Roman" w:cs="Times New Roman"/>
          <w:sz w:val="24"/>
          <w:szCs w:val="24"/>
          <w:lang w:val="en-US"/>
        </w:rPr>
      </w:pPr>
    </w:p>
    <w:p w:rsidR="007654C8" w:rsidRDefault="007654C8" w:rsidP="006B3611">
      <w:pPr>
        <w:rPr>
          <w:rFonts w:ascii="Times New Roman" w:hAnsi="Times New Roman" w:cs="Times New Roman"/>
          <w:sz w:val="24"/>
          <w:szCs w:val="24"/>
          <w:lang w:val="en-US"/>
        </w:rPr>
      </w:pPr>
    </w:p>
    <w:p w:rsidR="007654C8" w:rsidRDefault="007654C8" w:rsidP="006B3611">
      <w:pPr>
        <w:rPr>
          <w:rFonts w:ascii="Times New Roman" w:hAnsi="Times New Roman" w:cs="Times New Roman"/>
          <w:sz w:val="24"/>
          <w:szCs w:val="24"/>
          <w:lang w:val="en-US"/>
        </w:rPr>
      </w:pPr>
    </w:p>
    <w:p w:rsidR="006B3611" w:rsidRDefault="006B3611" w:rsidP="006B3611">
      <w:pPr>
        <w:rPr>
          <w:rFonts w:ascii="Times New Roman" w:hAnsi="Times New Roman" w:cs="Times New Roman"/>
          <w:sz w:val="24"/>
          <w:szCs w:val="24"/>
          <w:lang w:val="en-US"/>
        </w:rPr>
      </w:pPr>
    </w:p>
    <w:p w:rsidR="006B3611" w:rsidRDefault="006B3611" w:rsidP="006B361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Anexă nr. 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la  dec</w:t>
      </w:r>
      <w:r w:rsidR="007654C8">
        <w:rPr>
          <w:rFonts w:ascii="Times New Roman" w:hAnsi="Times New Roman" w:cs="Times New Roman"/>
          <w:sz w:val="24"/>
          <w:szCs w:val="24"/>
          <w:lang w:val="en-US"/>
        </w:rPr>
        <w:t>izia</w:t>
      </w:r>
      <w:proofErr w:type="gramEnd"/>
      <w:r w:rsidR="007654C8">
        <w:rPr>
          <w:rFonts w:ascii="Times New Roman" w:hAnsi="Times New Roman" w:cs="Times New Roman"/>
          <w:sz w:val="24"/>
          <w:szCs w:val="24"/>
          <w:lang w:val="en-US"/>
        </w:rPr>
        <w:t xml:space="preserve"> Consiliului comunal   nr.4/1 din   </w:t>
      </w:r>
      <w:r w:rsidR="003F7F7A">
        <w:rPr>
          <w:rFonts w:ascii="Times New Roman" w:hAnsi="Times New Roman" w:cs="Times New Roman"/>
          <w:sz w:val="24"/>
          <w:szCs w:val="24"/>
          <w:lang w:val="en-US"/>
        </w:rPr>
        <w:t>20</w:t>
      </w:r>
      <w:r w:rsidR="007654C8">
        <w:rPr>
          <w:rFonts w:ascii="Times New Roman" w:hAnsi="Times New Roman" w:cs="Times New Roman"/>
          <w:sz w:val="24"/>
          <w:szCs w:val="24"/>
          <w:lang w:val="en-US"/>
        </w:rPr>
        <w:t>.09.2024</w:t>
      </w:r>
      <w:r>
        <w:rPr>
          <w:rFonts w:ascii="Times New Roman" w:hAnsi="Times New Roman" w:cs="Times New Roman"/>
          <w:sz w:val="24"/>
          <w:szCs w:val="24"/>
          <w:lang w:val="en-US"/>
        </w:rPr>
        <w:t xml:space="preserve"> </w:t>
      </w:r>
    </w:p>
    <w:p w:rsidR="006B3611" w:rsidRDefault="006B3611" w:rsidP="006B3611">
      <w:pPr>
        <w:rPr>
          <w:rFonts w:ascii="Times New Roman" w:hAnsi="Times New Roman" w:cs="Times New Roman"/>
          <w:sz w:val="24"/>
          <w:szCs w:val="24"/>
          <w:lang w:val="en-US"/>
        </w:rPr>
      </w:pPr>
      <w:r>
        <w:rPr>
          <w:rFonts w:ascii="Times New Roman" w:hAnsi="Times New Roman" w:cs="Times New Roman"/>
          <w:b/>
          <w:sz w:val="24"/>
          <w:szCs w:val="24"/>
          <w:lang w:val="en-US"/>
        </w:rPr>
        <w:t xml:space="preserve">                                          PROGRAMUL DE ACTIVITATE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 xml:space="preserve">AL CONSILIULUI  COMUNAL  ŞI AL PRIMĂRIEI  BALATINA </w:t>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r>
      <w:r w:rsidR="007654C8">
        <w:rPr>
          <w:rFonts w:ascii="Times New Roman" w:hAnsi="Times New Roman" w:cs="Times New Roman"/>
          <w:sz w:val="24"/>
          <w:szCs w:val="24"/>
          <w:lang w:val="en-US"/>
        </w:rPr>
        <w:tab/>
        <w:t>Trimestrul IV an. 2024</w:t>
      </w:r>
    </w:p>
    <w:tbl>
      <w:tblPr>
        <w:tblW w:w="0" w:type="auto"/>
        <w:tblLook w:val="01E0"/>
      </w:tblPr>
      <w:tblGrid>
        <w:gridCol w:w="808"/>
        <w:gridCol w:w="4678"/>
        <w:gridCol w:w="1948"/>
        <w:gridCol w:w="2137"/>
      </w:tblGrid>
      <w:tr w:rsidR="006B3611" w:rsidTr="006B3611">
        <w:trPr>
          <w:trHeight w:val="313"/>
        </w:trPr>
        <w:tc>
          <w:tcPr>
            <w:tcW w:w="80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Nr.</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d/o</w:t>
            </w:r>
          </w:p>
        </w:tc>
        <w:tc>
          <w:tcPr>
            <w:tcW w:w="4678" w:type="dxa"/>
            <w:tcBorders>
              <w:top w:val="single" w:sz="4" w:space="0" w:color="auto"/>
              <w:left w:val="single" w:sz="4" w:space="0" w:color="auto"/>
              <w:bottom w:val="single" w:sz="4" w:space="0" w:color="auto"/>
              <w:right w:val="single" w:sz="4" w:space="0" w:color="auto"/>
            </w:tcBorders>
            <w:hideMark/>
          </w:tcPr>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Activităţi, măsuri</w:t>
            </w:r>
          </w:p>
        </w:tc>
        <w:tc>
          <w:tcPr>
            <w:tcW w:w="1948" w:type="dxa"/>
            <w:tcBorders>
              <w:top w:val="single" w:sz="4" w:space="0" w:color="auto"/>
              <w:left w:val="single" w:sz="4" w:space="0" w:color="auto"/>
              <w:bottom w:val="single" w:sz="4" w:space="0" w:color="auto"/>
              <w:right w:val="single" w:sz="4" w:space="0" w:color="auto"/>
            </w:tcBorders>
            <w:hideMark/>
          </w:tcPr>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Termen de </w:t>
            </w:r>
          </w:p>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executare</w:t>
            </w:r>
          </w:p>
        </w:tc>
        <w:tc>
          <w:tcPr>
            <w:tcW w:w="2137" w:type="dxa"/>
            <w:tcBorders>
              <w:top w:val="single" w:sz="4" w:space="0" w:color="auto"/>
              <w:left w:val="single" w:sz="4" w:space="0" w:color="auto"/>
              <w:bottom w:val="single" w:sz="4" w:space="0" w:color="auto"/>
              <w:right w:val="single" w:sz="4" w:space="0" w:color="auto"/>
            </w:tcBorders>
            <w:hideMark/>
          </w:tcPr>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Responsabil</w:t>
            </w:r>
          </w:p>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Pentru pregătit</w:t>
            </w:r>
          </w:p>
        </w:tc>
      </w:tr>
      <w:tr w:rsidR="006B3611" w:rsidRPr="00F066C8" w:rsidTr="006B3611">
        <w:trPr>
          <w:trHeight w:val="2619"/>
        </w:trPr>
        <w:tc>
          <w:tcPr>
            <w:tcW w:w="80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467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PROIECTELE DECIZIILOR PRECONIZATE PENTRU EXAMINARE LA ŞEDINŢA CONSILIULUI</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1. Cu privire la stabilirea taxelor locale și a cotelor</w:t>
            </w:r>
            <w:r w:rsidR="007654C8">
              <w:rPr>
                <w:rFonts w:ascii="Times New Roman" w:hAnsi="Times New Roman" w:cs="Times New Roman"/>
                <w:sz w:val="24"/>
                <w:szCs w:val="24"/>
                <w:lang w:val="en-US"/>
              </w:rPr>
              <w:t xml:space="preserve"> impozitelor locale  pentru 2025</w:t>
            </w:r>
            <w:r>
              <w:rPr>
                <w:rFonts w:ascii="Times New Roman" w:hAnsi="Times New Roman" w:cs="Times New Roman"/>
                <w:sz w:val="24"/>
                <w:szCs w:val="24"/>
                <w:lang w:val="en-US"/>
              </w:rPr>
              <w:t>.</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2. Aprobarea proiect</w:t>
            </w:r>
            <w:r w:rsidR="007654C8">
              <w:rPr>
                <w:rFonts w:ascii="Times New Roman" w:hAnsi="Times New Roman" w:cs="Times New Roman"/>
                <w:sz w:val="24"/>
                <w:szCs w:val="24"/>
                <w:lang w:val="en-US"/>
              </w:rPr>
              <w:t>ului bugetului local pentru 2025</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3. Aprobarea planului de activitate al AP</w:t>
            </w:r>
            <w:r w:rsidR="007654C8">
              <w:rPr>
                <w:rFonts w:ascii="Times New Roman" w:hAnsi="Times New Roman" w:cs="Times New Roman"/>
                <w:sz w:val="24"/>
                <w:szCs w:val="24"/>
                <w:lang w:val="en-US"/>
              </w:rPr>
              <w:t>L pe trimestrul I al anului 2025</w:t>
            </w:r>
            <w:r>
              <w:rPr>
                <w:rFonts w:ascii="Times New Roman" w:hAnsi="Times New Roman" w:cs="Times New Roman"/>
                <w:sz w:val="24"/>
                <w:szCs w:val="24"/>
                <w:lang w:val="en-US"/>
              </w:rPr>
              <w:t xml:space="preserve">. </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4. Organizarea măsurilor cultural pentru perioada sărbătorilor de iarnă.</w:t>
            </w:r>
          </w:p>
        </w:tc>
        <w:tc>
          <w:tcPr>
            <w:tcW w:w="1948" w:type="dxa"/>
            <w:tcBorders>
              <w:top w:val="single" w:sz="4" w:space="0" w:color="auto"/>
              <w:left w:val="single" w:sz="4" w:space="0" w:color="auto"/>
              <w:bottom w:val="single" w:sz="4" w:space="0" w:color="auto"/>
              <w:right w:val="single" w:sz="4" w:space="0" w:color="auto"/>
            </w:tcBorders>
          </w:tcPr>
          <w:p w:rsidR="006B3611" w:rsidRDefault="006B3611">
            <w:pPr>
              <w:jc w:val="center"/>
              <w:rPr>
                <w:rFonts w:ascii="Times New Roman" w:hAnsi="Times New Roman" w:cs="Times New Roman"/>
                <w:sz w:val="24"/>
                <w:szCs w:val="24"/>
                <w:lang w:val="en-US"/>
              </w:rPr>
            </w:pPr>
          </w:p>
          <w:p w:rsidR="006B3611" w:rsidRDefault="006B3611">
            <w:pPr>
              <w:jc w:val="center"/>
              <w:rPr>
                <w:rFonts w:ascii="Times New Roman" w:hAnsi="Times New Roman" w:cs="Times New Roman"/>
                <w:sz w:val="24"/>
                <w:szCs w:val="24"/>
                <w:lang w:val="en-US"/>
              </w:rPr>
            </w:pPr>
          </w:p>
          <w:p w:rsidR="006B3611" w:rsidRDefault="006B3611">
            <w:pPr>
              <w:jc w:val="center"/>
              <w:rPr>
                <w:rFonts w:ascii="Times New Roman" w:hAnsi="Times New Roman" w:cs="Times New Roman"/>
                <w:sz w:val="24"/>
                <w:szCs w:val="24"/>
                <w:lang w:val="en-US"/>
              </w:rPr>
            </w:pPr>
          </w:p>
          <w:p w:rsidR="006B3611" w:rsidRDefault="00361BAB">
            <w:pPr>
              <w:rPr>
                <w:rFonts w:ascii="Times New Roman" w:hAnsi="Times New Roman" w:cs="Times New Roman"/>
                <w:sz w:val="24"/>
                <w:szCs w:val="24"/>
                <w:lang w:val="en-US"/>
              </w:rPr>
            </w:pPr>
            <w:r>
              <w:rPr>
                <w:rFonts w:ascii="Times New Roman" w:hAnsi="Times New Roman" w:cs="Times New Roman"/>
                <w:sz w:val="24"/>
                <w:szCs w:val="24"/>
                <w:lang w:val="en-US"/>
              </w:rPr>
              <w:t xml:space="preserve">     15</w:t>
            </w:r>
            <w:r w:rsidR="007654C8">
              <w:rPr>
                <w:rFonts w:ascii="Times New Roman" w:hAnsi="Times New Roman" w:cs="Times New Roman"/>
                <w:sz w:val="24"/>
                <w:szCs w:val="24"/>
                <w:lang w:val="en-US"/>
              </w:rPr>
              <w:t>.12.2024</w:t>
            </w: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Decembrie</w:t>
            </w:r>
          </w:p>
        </w:tc>
        <w:tc>
          <w:tcPr>
            <w:tcW w:w="2137" w:type="dxa"/>
            <w:tcBorders>
              <w:top w:val="single" w:sz="4" w:space="0" w:color="auto"/>
              <w:left w:val="single" w:sz="4" w:space="0" w:color="auto"/>
              <w:bottom w:val="single" w:sz="4" w:space="0" w:color="auto"/>
              <w:right w:val="single" w:sz="4" w:space="0" w:color="auto"/>
            </w:tcBorders>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Primarul</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Contabilul șef</w:t>
            </w: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Primarul, directorii din subordine primării, </w:t>
            </w:r>
          </w:p>
        </w:tc>
      </w:tr>
      <w:tr w:rsidR="006B3611" w:rsidTr="006B3611">
        <w:trPr>
          <w:trHeight w:val="1409"/>
        </w:trPr>
        <w:tc>
          <w:tcPr>
            <w:tcW w:w="808" w:type="dxa"/>
            <w:tcBorders>
              <w:top w:val="single" w:sz="4" w:space="0" w:color="auto"/>
              <w:left w:val="single" w:sz="4" w:space="0" w:color="auto"/>
              <w:bottom w:val="single" w:sz="4" w:space="0" w:color="auto"/>
              <w:right w:val="single" w:sz="4" w:space="0" w:color="auto"/>
            </w:tcBorders>
          </w:tcPr>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II.</w:t>
            </w:r>
          </w:p>
          <w:p w:rsidR="006B3611" w:rsidRDefault="006B3611">
            <w:pPr>
              <w:rPr>
                <w:rFonts w:ascii="Times New Roman" w:hAnsi="Times New Roman" w:cs="Times New Roman"/>
                <w:sz w:val="24"/>
                <w:szCs w:val="24"/>
                <w:lang w:val="en-US"/>
              </w:rPr>
            </w:pPr>
          </w:p>
        </w:tc>
        <w:tc>
          <w:tcPr>
            <w:tcW w:w="467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SEDINȚE PE LÎNGĂ PRIMAR </w:t>
            </w:r>
          </w:p>
        </w:tc>
        <w:tc>
          <w:tcPr>
            <w:tcW w:w="194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a II și IV zi de  luni din lună orele 8.00       </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2137"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Angajații din subordinea primăriei    </w:t>
            </w:r>
          </w:p>
        </w:tc>
      </w:tr>
      <w:tr w:rsidR="006B3611" w:rsidTr="006B3611">
        <w:trPr>
          <w:trHeight w:val="132"/>
        </w:trPr>
        <w:tc>
          <w:tcPr>
            <w:tcW w:w="808" w:type="dxa"/>
            <w:tcBorders>
              <w:top w:val="single" w:sz="4" w:space="0" w:color="auto"/>
              <w:left w:val="single" w:sz="4" w:space="0" w:color="auto"/>
              <w:bottom w:val="single" w:sz="4" w:space="0" w:color="auto"/>
              <w:right w:val="single" w:sz="4" w:space="0" w:color="auto"/>
            </w:tcBorders>
            <w:hideMark/>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4678" w:type="dxa"/>
            <w:tcBorders>
              <w:top w:val="single" w:sz="4" w:space="0" w:color="auto"/>
              <w:left w:val="single" w:sz="4" w:space="0" w:color="auto"/>
              <w:bottom w:val="single" w:sz="4" w:space="0" w:color="auto"/>
              <w:right w:val="single" w:sz="4" w:space="0" w:color="auto"/>
            </w:tcBorders>
          </w:tcPr>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LEGI, HOTĂRÎRII ALE GUVERNULUI DECIZII ALE CONSILIULUI RAIONAL ŞI COMUNAL LA CONTROL.</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1. Legea privind administraţia publică locală</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Nr.436 –XVI din 28.12.2006</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2. Codul Educației al R. Moldova</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3. Legea cu privire la proprietatea publică   </w:t>
            </w:r>
            <w:r>
              <w:rPr>
                <w:rFonts w:ascii="Times New Roman" w:hAnsi="Times New Roman" w:cs="Times New Roman"/>
                <w:sz w:val="24"/>
                <w:szCs w:val="24"/>
                <w:lang w:val="en-US"/>
              </w:rPr>
              <w:br/>
              <w:t>a unităţilor administrativ-teritoriale nr.523-XIV din 16.07.1999</w:t>
            </w:r>
          </w:p>
          <w:p w:rsidR="006B3611" w:rsidRDefault="006B3611">
            <w:pPr>
              <w:rPr>
                <w:rFonts w:ascii="Times New Roman" w:hAnsi="Times New Roman" w:cs="Times New Roman"/>
                <w:sz w:val="24"/>
                <w:szCs w:val="24"/>
                <w:lang w:val="en-US"/>
              </w:rPr>
            </w:pPr>
          </w:p>
        </w:tc>
        <w:tc>
          <w:tcPr>
            <w:tcW w:w="1948" w:type="dxa"/>
            <w:tcBorders>
              <w:top w:val="single" w:sz="4" w:space="0" w:color="auto"/>
              <w:left w:val="single" w:sz="4" w:space="0" w:color="auto"/>
              <w:bottom w:val="single" w:sz="4" w:space="0" w:color="auto"/>
              <w:right w:val="single" w:sz="4" w:space="0" w:color="auto"/>
            </w:tcBorders>
          </w:tcPr>
          <w:p w:rsidR="006B3611" w:rsidRDefault="006B3611">
            <w:pPr>
              <w:jc w:val="center"/>
              <w:rPr>
                <w:rFonts w:ascii="Times New Roman" w:hAnsi="Times New Roman" w:cs="Times New Roman"/>
                <w:sz w:val="24"/>
                <w:szCs w:val="24"/>
                <w:lang w:val="en-US"/>
              </w:rPr>
            </w:pPr>
          </w:p>
          <w:p w:rsidR="006B3611" w:rsidRDefault="006B3611">
            <w:pPr>
              <w:jc w:val="center"/>
              <w:rPr>
                <w:rFonts w:ascii="Times New Roman" w:hAnsi="Times New Roman" w:cs="Times New Roman"/>
                <w:sz w:val="24"/>
                <w:szCs w:val="24"/>
                <w:lang w:val="en-US"/>
              </w:rPr>
            </w:pPr>
          </w:p>
          <w:p w:rsidR="006B3611" w:rsidRDefault="006B3611">
            <w:pPr>
              <w:jc w:val="center"/>
              <w:rPr>
                <w:rFonts w:ascii="Times New Roman" w:hAnsi="Times New Roman" w:cs="Times New Roman"/>
                <w:sz w:val="24"/>
                <w:szCs w:val="24"/>
                <w:lang w:val="en-US"/>
              </w:rPr>
            </w:pPr>
          </w:p>
          <w:p w:rsidR="006B3611" w:rsidRDefault="006B3611">
            <w:pPr>
              <w:jc w:val="center"/>
              <w:rPr>
                <w:rFonts w:ascii="Times New Roman" w:hAnsi="Times New Roman" w:cs="Times New Roman"/>
                <w:sz w:val="24"/>
                <w:szCs w:val="24"/>
                <w:lang w:val="en-US"/>
              </w:rPr>
            </w:pPr>
            <w:r>
              <w:rPr>
                <w:rFonts w:ascii="Times New Roman" w:hAnsi="Times New Roman" w:cs="Times New Roman"/>
                <w:sz w:val="24"/>
                <w:szCs w:val="24"/>
                <w:lang w:val="en-US"/>
              </w:rPr>
              <w:t>permanent</w:t>
            </w:r>
          </w:p>
          <w:p w:rsidR="006B3611" w:rsidRDefault="006B3611">
            <w:pPr>
              <w:jc w:val="cente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permanent</w:t>
            </w: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permanent</w:t>
            </w:r>
          </w:p>
        </w:tc>
        <w:tc>
          <w:tcPr>
            <w:tcW w:w="2137" w:type="dxa"/>
            <w:tcBorders>
              <w:top w:val="single" w:sz="4" w:space="0" w:color="auto"/>
              <w:left w:val="single" w:sz="4" w:space="0" w:color="auto"/>
              <w:bottom w:val="single" w:sz="4" w:space="0" w:color="auto"/>
              <w:right w:val="single" w:sz="4" w:space="0" w:color="auto"/>
            </w:tcBorders>
          </w:tcPr>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Primăria, Consiliul local Balatina</w:t>
            </w:r>
          </w:p>
          <w:p w:rsidR="006B3611" w:rsidRDefault="006B361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bl>
    <w:p w:rsidR="006B3611" w:rsidRDefault="006B3611" w:rsidP="006B3611">
      <w:pPr>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Pr>
          <w:rFonts w:ascii="Times New Roman" w:hAnsi="Times New Roman" w:cs="Times New Roman"/>
          <w:sz w:val="28"/>
          <w:szCs w:val="28"/>
          <w:lang w:val="en-US"/>
        </w:rPr>
        <w:t>Secretar al Consiliului                                             Diana ROTARI</w:t>
      </w:r>
    </w:p>
    <w:p w:rsidR="006B3611" w:rsidRDefault="006B3611" w:rsidP="006B3611">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462F61" w:rsidTr="00C2273D">
        <w:trPr>
          <w:trHeight w:val="225"/>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lastRenderedPageBreak/>
              <w:t xml:space="preserve">  REPUBLICA MOLDOVA</w:t>
            </w:r>
          </w:p>
        </w:tc>
        <w:tc>
          <w:tcPr>
            <w:tcW w:w="2275" w:type="dxa"/>
            <w:vMerge w:val="restart"/>
            <w:vAlign w:val="center"/>
            <w:hideMark/>
          </w:tcPr>
          <w:p w:rsidR="00462F61" w:rsidRDefault="00462F61" w:rsidP="00C2273D">
            <w:pPr>
              <w:jc w:val="center"/>
              <w:rPr>
                <w:rFonts w:ascii="Times New Roman" w:hAnsi="Times New Roman" w:cs="Times New Roman"/>
                <w:b/>
                <w:lang w:val="ro-RO"/>
              </w:rPr>
            </w:pPr>
            <w:r>
              <w:rPr>
                <w:noProof/>
              </w:rPr>
              <w:drawing>
                <wp:anchor distT="0" distB="0" distL="114300" distR="114300" simplePos="0" relativeHeight="251665920"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0"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462F61" w:rsidTr="00C2273D">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462F61" w:rsidTr="00C2273D">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462F61" w:rsidTr="00C2273D">
        <w:trPr>
          <w:trHeight w:val="199"/>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462F61" w:rsidTr="00C2273D">
        <w:trPr>
          <w:trHeight w:val="212"/>
          <w:jc w:val="center"/>
        </w:trPr>
        <w:tc>
          <w:tcPr>
            <w:tcW w:w="3521" w:type="dxa"/>
            <w:vAlign w:val="center"/>
            <w:hideMark/>
          </w:tcPr>
          <w:p w:rsidR="00462F61" w:rsidRDefault="0012724F" w:rsidP="00C2273D">
            <w:pPr>
              <w:jc w:val="center"/>
              <w:rPr>
                <w:rFonts w:ascii="Times New Roman" w:hAnsi="Times New Roman" w:cs="Times New Roman"/>
                <w:b/>
                <w:lang w:val="ro-RO"/>
              </w:rPr>
            </w:pPr>
            <w:hyperlink r:id="rId11" w:history="1">
              <w:r w:rsidR="00462F61">
                <w:rPr>
                  <w:rStyle w:val="a3"/>
                  <w:rFonts w:ascii="Times New Roman" w:eastAsia="Times New Roman" w:hAnsi="Times New Roman" w:cs="Times New Roman"/>
                  <w:b/>
                  <w:sz w:val="20"/>
                  <w:szCs w:val="20"/>
                  <w:lang w:val="ro-RO"/>
                </w:rPr>
                <w:t>Tel:(0249-41236</w:t>
              </w:r>
            </w:hyperlink>
            <w:r w:rsidR="00462F61">
              <w:rPr>
                <w:rFonts w:ascii="Times New Roman" w:eastAsia="Times New Roman" w:hAnsi="Times New Roman" w:cs="Times New Roman"/>
                <w:b/>
                <w:sz w:val="20"/>
                <w:szCs w:val="20"/>
                <w:lang w:val="ro-RO"/>
              </w:rPr>
              <w:t>, fax:(0249)41-236</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12724F" w:rsidP="00C2273D">
            <w:pPr>
              <w:jc w:val="center"/>
              <w:rPr>
                <w:rFonts w:ascii="Times New Roman" w:hAnsi="Times New Roman" w:cs="Times New Roman"/>
                <w:b/>
                <w:lang w:val="ro-RO"/>
              </w:rPr>
            </w:pPr>
            <w:hyperlink r:id="rId12" w:history="1">
              <w:proofErr w:type="gramStart"/>
              <w:r w:rsidR="00462F61">
                <w:rPr>
                  <w:rStyle w:val="a3"/>
                  <w:rFonts w:ascii="Times New Roman" w:eastAsia="Times New Roman" w:hAnsi="Times New Roman" w:cs="Times New Roman"/>
                  <w:b/>
                  <w:sz w:val="20"/>
                  <w:szCs w:val="20"/>
                </w:rPr>
                <w:t>Тел</w:t>
              </w:r>
              <w:r w:rsidR="00462F61">
                <w:rPr>
                  <w:rStyle w:val="a3"/>
                  <w:rFonts w:ascii="Times New Roman" w:eastAsia="Times New Roman" w:hAnsi="Times New Roman" w:cs="Times New Roman"/>
                  <w:b/>
                  <w:sz w:val="20"/>
                  <w:szCs w:val="20"/>
                  <w:lang w:val="ro-RO"/>
                </w:rPr>
                <w:t>:(0249-41236</w:t>
              </w:r>
            </w:hyperlink>
            <w:r w:rsidR="00462F61">
              <w:rPr>
                <w:rFonts w:ascii="Times New Roman" w:eastAsia="Times New Roman" w:hAnsi="Times New Roman" w:cs="Times New Roman"/>
                <w:b/>
                <w:sz w:val="20"/>
                <w:szCs w:val="20"/>
                <w:lang w:val="ro-RO"/>
              </w:rPr>
              <w:t xml:space="preserve">, </w:t>
            </w:r>
            <w:r w:rsidR="00462F61">
              <w:rPr>
                <w:rFonts w:ascii="Times New Roman" w:eastAsia="Times New Roman" w:hAnsi="Times New Roman" w:cs="Times New Roman"/>
                <w:b/>
                <w:sz w:val="20"/>
                <w:szCs w:val="20"/>
              </w:rPr>
              <w:t>факс</w:t>
            </w:r>
            <w:r w:rsidR="00462F61">
              <w:rPr>
                <w:rFonts w:ascii="Times New Roman" w:eastAsia="Times New Roman" w:hAnsi="Times New Roman" w:cs="Times New Roman"/>
                <w:b/>
                <w:sz w:val="20"/>
                <w:szCs w:val="20"/>
                <w:lang w:val="ro-RO"/>
              </w:rPr>
              <w:t>:(0249)41-236</w:t>
            </w:r>
            <w:proofErr w:type="gramEnd"/>
          </w:p>
        </w:tc>
      </w:tr>
      <w:tr w:rsidR="00462F61" w:rsidTr="00C2273D">
        <w:trPr>
          <w:trHeight w:val="397"/>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13"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14" w:history="1">
              <w:r>
                <w:rPr>
                  <w:rStyle w:val="a3"/>
                  <w:rFonts w:ascii="Times New Roman" w:eastAsia="Times New Roman" w:hAnsi="Times New Roman" w:cs="Times New Roman"/>
                  <w:b/>
                  <w:sz w:val="20"/>
                  <w:szCs w:val="20"/>
                  <w:lang w:val="ro-RO"/>
                </w:rPr>
                <w:t>primariabalatina4811@gmail.com</w:t>
              </w:r>
            </w:hyperlink>
          </w:p>
        </w:tc>
      </w:tr>
    </w:tbl>
    <w:p w:rsidR="00462F61" w:rsidRDefault="00462F61" w:rsidP="00462F61">
      <w:pPr>
        <w:pBdr>
          <w:bottom w:val="single" w:sz="12" w:space="0" w:color="auto"/>
        </w:pBdr>
        <w:spacing w:after="0" w:line="240" w:lineRule="auto"/>
        <w:rPr>
          <w:rFonts w:ascii="Times New Roman" w:eastAsia="Times New Roman" w:hAnsi="Times New Roman" w:cs="Times New Roman"/>
          <w:b/>
          <w:sz w:val="24"/>
          <w:szCs w:val="24"/>
        </w:rPr>
      </w:pPr>
    </w:p>
    <w:p w:rsidR="00462F61" w:rsidRDefault="00462F61" w:rsidP="00462F61">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462F61" w:rsidRDefault="00462F61" w:rsidP="00462F61">
      <w:pPr>
        <w:spacing w:after="0"/>
        <w:ind w:left="1416" w:firstLine="708"/>
        <w:jc w:val="center"/>
        <w:rPr>
          <w:rFonts w:ascii="Times New Roman" w:hAnsi="Times New Roman" w:cs="Times New Roman"/>
          <w:b/>
          <w:sz w:val="24"/>
          <w:szCs w:val="24"/>
          <w:lang w:val="en-US"/>
        </w:rPr>
      </w:pPr>
      <w:r w:rsidRPr="00462F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4/2</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3F7F7A" w:rsidRDefault="003F7F7A" w:rsidP="003F7F7A">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sidRPr="003F7F7A">
        <w:rPr>
          <w:rFonts w:ascii="Times New Roman" w:hAnsi="Times New Roman" w:cs="Times New Roman"/>
          <w:b/>
          <w:sz w:val="24"/>
          <w:szCs w:val="24"/>
          <w:u w:val="single"/>
          <w:lang w:val="en-US"/>
        </w:rPr>
        <w:t>20.09.2024</w:t>
      </w:r>
    </w:p>
    <w:p w:rsidR="006B3611" w:rsidRDefault="006B3611" w:rsidP="00462F61">
      <w:pPr>
        <w:spacing w:after="0" w:line="240" w:lineRule="auto"/>
        <w:rPr>
          <w:rFonts w:ascii="Times New Roman" w:eastAsia="Times New Roman" w:hAnsi="Times New Roman" w:cs="Times New Roman"/>
          <w:sz w:val="16"/>
          <w:szCs w:val="16"/>
          <w:lang w:val="ro-RO"/>
        </w:rPr>
      </w:pPr>
      <w:r>
        <w:rPr>
          <w:rFonts w:ascii="Times New Roman" w:eastAsia="Times New Roman" w:hAnsi="Times New Roman" w:cs="Times New Roman"/>
          <w:b/>
          <w:sz w:val="20"/>
          <w:szCs w:val="20"/>
          <w:lang w:val="ro-RO"/>
        </w:rPr>
        <w:t xml:space="preserve">                 </w:t>
      </w:r>
    </w:p>
    <w:p w:rsidR="006B3611" w:rsidRDefault="006B3611" w:rsidP="006B3611">
      <w:pPr>
        <w:spacing w:after="0" w:line="240" w:lineRule="auto"/>
        <w:rPr>
          <w:rFonts w:ascii="Times New Roman" w:eastAsia="Times New Roman" w:hAnsi="Times New Roman" w:cs="Times New Roman"/>
          <w:sz w:val="16"/>
          <w:szCs w:val="16"/>
          <w:lang w:val="ro-RO"/>
        </w:rPr>
      </w:pPr>
    </w:p>
    <w:p w:rsidR="006B3611" w:rsidRDefault="006B3611" w:rsidP="006B3611">
      <w:pPr>
        <w:jc w:val="both"/>
        <w:rPr>
          <w:rFonts w:ascii="Times New Roman" w:hAnsi="Times New Roman" w:cs="Times New Roman"/>
          <w:b/>
          <w:sz w:val="24"/>
          <w:szCs w:val="24"/>
          <w:lang w:val="ro-RO"/>
        </w:rPr>
      </w:pPr>
      <w:r>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,Cu</w:t>
      </w:r>
      <w:proofErr w:type="gramEnd"/>
      <w:r>
        <w:rPr>
          <w:rFonts w:ascii="Times New Roman" w:hAnsi="Times New Roman" w:cs="Times New Roman"/>
          <w:b/>
          <w:sz w:val="24"/>
          <w:szCs w:val="24"/>
          <w:lang w:val="en-US"/>
        </w:rPr>
        <w:t xml:space="preserve"> privire la pregătirea instituți</w:t>
      </w:r>
      <w:r w:rsidR="00A92206">
        <w:rPr>
          <w:rFonts w:ascii="Times New Roman" w:hAnsi="Times New Roman" w:cs="Times New Roman"/>
          <w:b/>
          <w:sz w:val="24"/>
          <w:szCs w:val="24"/>
          <w:lang w:val="en-US"/>
        </w:rPr>
        <w:t>i</w:t>
      </w:r>
      <w:r>
        <w:rPr>
          <w:rFonts w:ascii="Times New Roman" w:hAnsi="Times New Roman" w:cs="Times New Roman"/>
          <w:b/>
          <w:sz w:val="24"/>
          <w:szCs w:val="24"/>
          <w:lang w:val="en-US"/>
        </w:rPr>
        <w:t>lor de învățământ preșcolar către  noul an de studii și a instituțiilor bugeta</w:t>
      </w:r>
      <w:r w:rsidR="007654C8">
        <w:rPr>
          <w:rFonts w:ascii="Times New Roman" w:hAnsi="Times New Roman" w:cs="Times New Roman"/>
          <w:b/>
          <w:sz w:val="24"/>
          <w:szCs w:val="24"/>
          <w:lang w:val="en-US"/>
        </w:rPr>
        <w:t>re pe perioada toamnă-iarnă 2024-2025</w:t>
      </w:r>
      <w:r>
        <w:rPr>
          <w:rFonts w:ascii="Times New Roman" w:hAnsi="Times New Roman" w:cs="Times New Roman"/>
          <w:b/>
          <w:sz w:val="24"/>
          <w:szCs w:val="24"/>
          <w:lang w:val="en-US"/>
        </w:rPr>
        <w:t>”</w:t>
      </w:r>
    </w:p>
    <w:p w:rsidR="006B3611" w:rsidRDefault="006B3611" w:rsidP="006B3611">
      <w:pPr>
        <w:pStyle w:val="a5"/>
        <w:jc w:val="both"/>
        <w:rPr>
          <w:rFonts w:ascii="Times New Roman" w:hAnsi="Times New Roman" w:cs="Times New Roman"/>
          <w:sz w:val="24"/>
          <w:szCs w:val="24"/>
        </w:rPr>
      </w:pPr>
      <w:r>
        <w:rPr>
          <w:rFonts w:ascii="Times New Roman" w:hAnsi="Times New Roman" w:cs="Times New Roman"/>
          <w:sz w:val="24"/>
          <w:szCs w:val="24"/>
        </w:rPr>
        <w:t xml:space="preserve">             În scopul asigurării  bunei funcționări și creării condițiilor optime de activitate a instituțiilor de învățămând în noul an școlar și instituțiile bugetare către sezonul rece a anului, în temeiul prevederilor art. 14 alin.(2)  al Legii nr. 436-XVI din 28 decembrie 2006 privind administraţia publică locală, Legii nr. 338-XIII din 15 decembrie 1994 privind drepturile copilului, Codului educaţiei al Republicii Moldova nr. 152 din 17 iulie 2014 , </w:t>
      </w:r>
    </w:p>
    <w:p w:rsidR="006B3611" w:rsidRPr="002D56C3" w:rsidRDefault="006B3611" w:rsidP="006B3611">
      <w:pPr>
        <w:jc w:val="center"/>
        <w:rPr>
          <w:rFonts w:ascii="Times New Roman" w:hAnsi="Times New Roman" w:cs="Times New Roman"/>
          <w:b/>
          <w:sz w:val="24"/>
          <w:szCs w:val="24"/>
          <w:lang w:val="en-US"/>
        </w:rPr>
      </w:pPr>
      <w:r w:rsidRPr="002D56C3">
        <w:rPr>
          <w:rFonts w:ascii="Times New Roman" w:hAnsi="Times New Roman" w:cs="Times New Roman"/>
          <w:b/>
          <w:sz w:val="24"/>
          <w:szCs w:val="24"/>
          <w:lang w:val="en-US"/>
        </w:rPr>
        <w:t xml:space="preserve">Consiliul comunal </w:t>
      </w:r>
      <w:proofErr w:type="gramStart"/>
      <w:r w:rsidRPr="002D56C3">
        <w:rPr>
          <w:rFonts w:ascii="Times New Roman" w:hAnsi="Times New Roman" w:cs="Times New Roman"/>
          <w:b/>
          <w:sz w:val="24"/>
          <w:szCs w:val="24"/>
          <w:lang w:val="en-US"/>
        </w:rPr>
        <w:t>Balatina  DECIDE</w:t>
      </w:r>
      <w:proofErr w:type="gramEnd"/>
      <w:r w:rsidRPr="002D56C3">
        <w:rPr>
          <w:rFonts w:ascii="Times New Roman" w:hAnsi="Times New Roman" w:cs="Times New Roman"/>
          <w:b/>
          <w:sz w:val="24"/>
          <w:szCs w:val="24"/>
          <w:lang w:val="en-US"/>
        </w:rPr>
        <w:t>:</w:t>
      </w:r>
    </w:p>
    <w:p w:rsidR="006B3611" w:rsidRDefault="006B3611" w:rsidP="006B3611">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 ia act de informaţia </w:t>
      </w:r>
      <w:r>
        <w:rPr>
          <w:rFonts w:ascii="Times New Roman" w:hAnsi="Times New Roman" w:cs="Times New Roman"/>
          <w:b/>
          <w:i/>
          <w:sz w:val="24"/>
          <w:szCs w:val="24"/>
          <w:lang w:val="en-US"/>
        </w:rPr>
        <w:t>,,Cu privire la pregătirea instituțiilor de învățământ preșcolar către  noul an de studii și a instituțiilor bugetare pe perioada toamnă-iarnă</w:t>
      </w:r>
      <w:r w:rsidR="007654C8">
        <w:rPr>
          <w:rFonts w:ascii="Times New Roman" w:hAnsi="Times New Roman" w:cs="Times New Roman"/>
          <w:b/>
          <w:i/>
          <w:sz w:val="24"/>
          <w:szCs w:val="24"/>
          <w:lang w:val="en-US"/>
        </w:rPr>
        <w:t xml:space="preserve"> 2024-2025</w:t>
      </w:r>
      <w:r>
        <w:rPr>
          <w:rFonts w:ascii="Times New Roman" w:hAnsi="Times New Roman" w:cs="Times New Roman"/>
          <w:b/>
          <w:i/>
          <w:sz w:val="24"/>
          <w:szCs w:val="24"/>
          <w:lang w:val="en-US"/>
        </w:rPr>
        <w:t>”</w:t>
      </w:r>
      <w:r>
        <w:rPr>
          <w:rFonts w:ascii="Times New Roman" w:hAnsi="Times New Roman" w:cs="Times New Roman"/>
          <w:sz w:val="24"/>
          <w:szCs w:val="24"/>
          <w:lang w:val="en-US"/>
        </w:rPr>
        <w:t xml:space="preserve"> </w:t>
      </w:r>
    </w:p>
    <w:p w:rsidR="006B3611" w:rsidRDefault="006B3611" w:rsidP="006B3611">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Primarul comunei Balatina, dnul Dumitru IAȚUC:</w:t>
      </w:r>
    </w:p>
    <w:p w:rsidR="006B3611" w:rsidRDefault="006B3611" w:rsidP="006B3611">
      <w:pPr>
        <w:pStyle w:val="a5"/>
        <w:ind w:left="34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să asigure funcționalitatea instituțiilor de învățământ pe parcursul anului de studii</w:t>
      </w:r>
    </w:p>
    <w:p w:rsidR="006B3611" w:rsidRDefault="006B3611" w:rsidP="006B3611">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să asigure aprovizionarea instituțiilor bugetare din subordinea primăriei cu cărbuni </w:t>
      </w:r>
      <w:r>
        <w:rPr>
          <w:rFonts w:ascii="Times New Roman" w:hAnsi="Times New Roman" w:cs="Times New Roman"/>
          <w:sz w:val="24"/>
          <w:szCs w:val="24"/>
          <w:lang w:val="en-US"/>
        </w:rPr>
        <w:tab/>
      </w:r>
      <w:r>
        <w:rPr>
          <w:rFonts w:ascii="Times New Roman" w:hAnsi="Times New Roman" w:cs="Times New Roman"/>
          <w:sz w:val="24"/>
          <w:szCs w:val="24"/>
          <w:lang w:val="en-US"/>
        </w:rPr>
        <w:tab/>
        <w:t>și lemne</w:t>
      </w:r>
    </w:p>
    <w:p w:rsidR="006B3611" w:rsidRDefault="006B3611" w:rsidP="006B3611">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Se pune în sarcina  directorilor:</w:t>
      </w:r>
    </w:p>
    <w:p w:rsidR="006B3611" w:rsidRDefault="006B3611" w:rsidP="006B3611">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să întreprindă toate măsurile pentru sporirea gradului de conservare a căldurii, de economisire a energiei electrice, cărbunelui și lemnelor de foc , de păstrare și utilizare eficientă a patrimoniului gestionat de către ei.</w:t>
      </w:r>
    </w:p>
    <w:p w:rsidR="006B3611" w:rsidRDefault="006B3611" w:rsidP="006B3611">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să se implice activ în scrierea și implementarea proiectelor pentru atragerea finanțelor externe în scopul îmbunătățirii bazei materiale.</w:t>
      </w:r>
    </w:p>
    <w:p w:rsidR="006B3611" w:rsidRDefault="006B3611" w:rsidP="006B3611">
      <w:pPr>
        <w:pStyle w:val="a5"/>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     4. </w:t>
      </w:r>
      <w:r>
        <w:rPr>
          <w:rFonts w:ascii="Times New Roman" w:hAnsi="Times New Roman" w:cs="Times New Roman"/>
          <w:sz w:val="24"/>
          <w:szCs w:val="24"/>
          <w:lang w:val="ro-RO"/>
        </w:rPr>
        <w:t xml:space="preserve"> Responsabil întru executarea prezentei decizii se desemnează primarul comunei Balatina dl. Dumitru Iațuc.  </w:t>
      </w:r>
    </w:p>
    <w:p w:rsidR="006B3611" w:rsidRDefault="006B3611" w:rsidP="006B3611">
      <w:pPr>
        <w:pStyle w:val="a4"/>
        <w:shd w:val="clear" w:color="auto" w:fill="FFFFFF"/>
        <w:spacing w:before="113" w:beforeAutospacing="0" w:after="113" w:afterAutospacing="0"/>
        <w:jc w:val="both"/>
        <w:rPr>
          <w:lang w:val="ro-RO"/>
        </w:rPr>
      </w:pPr>
      <w:r>
        <w:rPr>
          <w:color w:val="333333"/>
          <w:lang w:val="ro-RO"/>
        </w:rPr>
        <w:t xml:space="preserve">     </w:t>
      </w:r>
      <w:r>
        <w:rPr>
          <w:lang w:val="ro-RO"/>
        </w:rPr>
        <w:t xml:space="preserve">5. Controlul asupra executării prezentei decizii se pune în seama  comisiei de specialitate  pentru </w:t>
      </w:r>
      <w:r w:rsidR="00EE31A5" w:rsidRPr="00EE31A5">
        <w:rPr>
          <w:b/>
          <w:i/>
          <w:lang w:val="ro-RO"/>
        </w:rPr>
        <w:t>,,Învățământ,</w:t>
      </w:r>
      <w:r w:rsidRPr="00EE31A5">
        <w:rPr>
          <w:b/>
          <w:i/>
          <w:lang w:val="ro-RO"/>
        </w:rPr>
        <w:t xml:space="preserve"> protecția socială</w:t>
      </w:r>
      <w:r w:rsidR="00EE31A5" w:rsidRPr="00EE31A5">
        <w:rPr>
          <w:b/>
          <w:i/>
          <w:lang w:val="ro-RO"/>
        </w:rPr>
        <w:t>, sănătate publică și muncă</w:t>
      </w:r>
      <w:r w:rsidRPr="00EE31A5">
        <w:rPr>
          <w:b/>
          <w:i/>
          <w:lang w:val="ro-RO"/>
        </w:rPr>
        <w:t>”/</w:t>
      </w:r>
      <w:r>
        <w:rPr>
          <w:lang w:val="ro-RO"/>
        </w:rPr>
        <w:t xml:space="preserve"> </w:t>
      </w:r>
      <w:r w:rsidR="00EE31A5">
        <w:rPr>
          <w:i/>
          <w:lang w:val="ro-RO"/>
        </w:rPr>
        <w:t>președinte Olesea Cazacu</w:t>
      </w:r>
      <w:r>
        <w:rPr>
          <w:i/>
          <w:lang w:val="ro-RO"/>
        </w:rPr>
        <w:t>/ .</w:t>
      </w:r>
    </w:p>
    <w:p w:rsidR="006B3611" w:rsidRDefault="006B3611" w:rsidP="006B3611">
      <w:pPr>
        <w:jc w:val="both"/>
        <w:rPr>
          <w:rFonts w:cstheme="minorHAnsi"/>
          <w:b/>
          <w:sz w:val="24"/>
          <w:szCs w:val="24"/>
          <w:lang w:val="ro-RO"/>
        </w:rPr>
      </w:pPr>
      <w:r>
        <w:rPr>
          <w:rFonts w:ascii="Times New Roman" w:hAnsi="Times New Roman" w:cs="Times New Roman"/>
          <w:sz w:val="24"/>
          <w:szCs w:val="24"/>
          <w:lang w:val="en-US"/>
        </w:rPr>
        <w:t xml:space="preserve">6.  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4D1C99" w:rsidRPr="00657409" w:rsidRDefault="006B3611" w:rsidP="004D1C99">
      <w:pPr>
        <w:rPr>
          <w:lang w:val="en-US"/>
        </w:rPr>
      </w:pPr>
      <w:r>
        <w:rPr>
          <w:rFonts w:ascii="Times New Roman" w:hAnsi="Times New Roman" w:cs="Times New Roman"/>
          <w:b/>
          <w:sz w:val="32"/>
          <w:szCs w:val="32"/>
          <w:lang w:val="ro-RO"/>
        </w:rPr>
        <w:t xml:space="preserve">           </w:t>
      </w:r>
    </w:p>
    <w:tbl>
      <w:tblPr>
        <w:tblStyle w:val="a8"/>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1264"/>
        <w:gridCol w:w="1011"/>
        <w:gridCol w:w="3775"/>
        <w:gridCol w:w="30"/>
      </w:tblGrid>
      <w:tr w:rsidR="004D1C99" w:rsidTr="004D1C99">
        <w:trPr>
          <w:gridAfter w:val="1"/>
          <w:wAfter w:w="30" w:type="dxa"/>
        </w:trPr>
        <w:tc>
          <w:tcPr>
            <w:tcW w:w="4785" w:type="dxa"/>
            <w:gridSpan w:val="2"/>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gridSpan w:val="2"/>
            <w:hideMark/>
          </w:tcPr>
          <w:p w:rsidR="004D1C99" w:rsidRDefault="004D1C99" w:rsidP="00C2273D">
            <w:pPr>
              <w:jc w:val="center"/>
              <w:rPr>
                <w:rFonts w:ascii="Times New Roman" w:hAnsi="Times New Roman" w:cs="Times New Roman"/>
                <w:b/>
                <w:sz w:val="24"/>
                <w:szCs w:val="24"/>
                <w:lang w:val="en-US"/>
              </w:rPr>
            </w:pPr>
          </w:p>
        </w:tc>
      </w:tr>
      <w:tr w:rsidR="004D1C99" w:rsidTr="004D1C99">
        <w:trPr>
          <w:gridAfter w:val="1"/>
          <w:wAfter w:w="30" w:type="dxa"/>
        </w:trPr>
        <w:tc>
          <w:tcPr>
            <w:tcW w:w="4785" w:type="dxa"/>
            <w:gridSpan w:val="2"/>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gridSpan w:val="2"/>
          </w:tcPr>
          <w:p w:rsidR="004D1C99" w:rsidRDefault="004D1C99" w:rsidP="00C2273D">
            <w:pPr>
              <w:rPr>
                <w:rFonts w:ascii="Times New Roman" w:hAnsi="Times New Roman" w:cs="Times New Roman"/>
                <w:b/>
                <w:sz w:val="24"/>
                <w:szCs w:val="24"/>
                <w:lang w:val="en-US"/>
              </w:rPr>
            </w:pPr>
          </w:p>
        </w:tc>
      </w:tr>
      <w:tr w:rsidR="004D1C99" w:rsidTr="004D1C99">
        <w:trPr>
          <w:gridAfter w:val="1"/>
          <w:wAfter w:w="30" w:type="dxa"/>
        </w:trPr>
        <w:tc>
          <w:tcPr>
            <w:tcW w:w="4785" w:type="dxa"/>
            <w:gridSpan w:val="2"/>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gridSpan w:val="2"/>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r w:rsidR="002D56C3" w:rsidTr="004D1C99">
        <w:trPr>
          <w:gridAfter w:val="1"/>
          <w:wAfter w:w="30" w:type="dxa"/>
        </w:trPr>
        <w:tc>
          <w:tcPr>
            <w:tcW w:w="4785" w:type="dxa"/>
            <w:gridSpan w:val="2"/>
            <w:hideMark/>
          </w:tcPr>
          <w:p w:rsidR="002D56C3" w:rsidRDefault="002D56C3" w:rsidP="00C2273D">
            <w:pPr>
              <w:rPr>
                <w:rFonts w:ascii="Times New Roman" w:hAnsi="Times New Roman" w:cs="Times New Roman"/>
                <w:b/>
                <w:sz w:val="24"/>
                <w:szCs w:val="24"/>
                <w:lang w:val="en-US"/>
              </w:rPr>
            </w:pPr>
          </w:p>
          <w:p w:rsidR="002D56C3" w:rsidRDefault="002D56C3" w:rsidP="00C2273D">
            <w:pPr>
              <w:rPr>
                <w:rFonts w:ascii="Times New Roman" w:hAnsi="Times New Roman" w:cs="Times New Roman"/>
                <w:b/>
                <w:sz w:val="24"/>
                <w:szCs w:val="24"/>
                <w:lang w:val="en-US"/>
              </w:rPr>
            </w:pPr>
          </w:p>
          <w:p w:rsidR="002D56C3" w:rsidRDefault="002D56C3" w:rsidP="00C2273D">
            <w:pPr>
              <w:rPr>
                <w:rFonts w:ascii="Times New Roman" w:hAnsi="Times New Roman" w:cs="Times New Roman"/>
                <w:b/>
                <w:sz w:val="24"/>
                <w:szCs w:val="24"/>
                <w:lang w:val="en-US"/>
              </w:rPr>
            </w:pPr>
          </w:p>
          <w:p w:rsidR="002D56C3" w:rsidRDefault="002D56C3" w:rsidP="00C2273D">
            <w:pPr>
              <w:rPr>
                <w:rFonts w:ascii="Times New Roman" w:hAnsi="Times New Roman" w:cs="Times New Roman"/>
                <w:b/>
                <w:sz w:val="24"/>
                <w:szCs w:val="24"/>
                <w:lang w:val="en-US"/>
              </w:rPr>
            </w:pPr>
          </w:p>
        </w:tc>
        <w:tc>
          <w:tcPr>
            <w:tcW w:w="4786" w:type="dxa"/>
            <w:gridSpan w:val="2"/>
            <w:hideMark/>
          </w:tcPr>
          <w:p w:rsidR="002D56C3" w:rsidRDefault="002D56C3" w:rsidP="00C2273D">
            <w:pPr>
              <w:jc w:val="center"/>
              <w:rPr>
                <w:rFonts w:ascii="Times New Roman" w:hAnsi="Times New Roman" w:cs="Times New Roman"/>
                <w:b/>
                <w:sz w:val="24"/>
                <w:szCs w:val="24"/>
                <w:lang w:val="en-US"/>
              </w:rPr>
            </w:pPr>
          </w:p>
        </w:tc>
      </w:tr>
      <w:tr w:rsidR="00462F61" w:rsidTr="004D1C99">
        <w:tblPrEx>
          <w:jc w:val="center"/>
        </w:tblPrEx>
        <w:trPr>
          <w:trHeight w:val="225"/>
          <w:jc w:val="center"/>
        </w:trPr>
        <w:tc>
          <w:tcPr>
            <w:tcW w:w="3521" w:type="dxa"/>
            <w:vAlign w:val="center"/>
            <w:hideMark/>
          </w:tcPr>
          <w:p w:rsidR="00272869" w:rsidRDefault="00272869" w:rsidP="00C2273D">
            <w:pPr>
              <w:jc w:val="center"/>
              <w:rPr>
                <w:rFonts w:ascii="Times New Roman" w:hAnsi="Times New Roman" w:cs="Times New Roman"/>
                <w:b/>
                <w:lang w:val="ro-RO"/>
              </w:rPr>
            </w:pPr>
          </w:p>
          <w:p w:rsidR="00272869" w:rsidRDefault="00272869" w:rsidP="00C2273D">
            <w:pPr>
              <w:jc w:val="center"/>
              <w:rPr>
                <w:rFonts w:ascii="Times New Roman" w:hAnsi="Times New Roman" w:cs="Times New Roman"/>
                <w:b/>
                <w:lang w:val="ro-RO"/>
              </w:rPr>
            </w:pPr>
          </w:p>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gridSpan w:val="2"/>
            <w:vMerge w:val="restart"/>
            <w:vAlign w:val="center"/>
            <w:hideMark/>
          </w:tcPr>
          <w:p w:rsidR="00462F61" w:rsidRDefault="00462F61" w:rsidP="00C2273D">
            <w:pPr>
              <w:jc w:val="center"/>
              <w:rPr>
                <w:rFonts w:ascii="Times New Roman" w:hAnsi="Times New Roman" w:cs="Times New Roman"/>
                <w:b/>
                <w:lang w:val="ro-RO"/>
              </w:rPr>
            </w:pPr>
            <w:r>
              <w:rPr>
                <w:noProof/>
              </w:rPr>
              <w:drawing>
                <wp:anchor distT="0" distB="0" distL="114300" distR="114300" simplePos="0" relativeHeight="251667968"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2"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gridSpan w:val="2"/>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462F61" w:rsidTr="004D1C99">
        <w:tblPrEx>
          <w:jc w:val="center"/>
        </w:tblPrEx>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gridSpan w:val="2"/>
            <w:vMerge/>
            <w:vAlign w:val="center"/>
            <w:hideMark/>
          </w:tcPr>
          <w:p w:rsidR="00462F61" w:rsidRDefault="00462F61" w:rsidP="00C2273D">
            <w:pPr>
              <w:rPr>
                <w:rFonts w:ascii="Times New Roman" w:hAnsi="Times New Roman" w:cs="Times New Roman"/>
                <w:b/>
                <w:lang w:val="ro-RO"/>
              </w:rPr>
            </w:pPr>
          </w:p>
        </w:tc>
        <w:tc>
          <w:tcPr>
            <w:tcW w:w="3805" w:type="dxa"/>
            <w:gridSpan w:val="2"/>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462F61" w:rsidTr="004D1C99">
        <w:tblPrEx>
          <w:jc w:val="center"/>
        </w:tblPrEx>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gridSpan w:val="2"/>
            <w:vMerge/>
            <w:vAlign w:val="center"/>
            <w:hideMark/>
          </w:tcPr>
          <w:p w:rsidR="00462F61" w:rsidRDefault="00462F61" w:rsidP="00C2273D">
            <w:pPr>
              <w:rPr>
                <w:rFonts w:ascii="Times New Roman" w:hAnsi="Times New Roman" w:cs="Times New Roman"/>
                <w:b/>
                <w:lang w:val="ro-RO"/>
              </w:rPr>
            </w:pPr>
          </w:p>
        </w:tc>
        <w:tc>
          <w:tcPr>
            <w:tcW w:w="3805" w:type="dxa"/>
            <w:gridSpan w:val="2"/>
            <w:vAlign w:val="center"/>
            <w:hideMark/>
          </w:tcPr>
          <w:p w:rsidR="00462F61" w:rsidRDefault="00462F61" w:rsidP="00C2273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462F61" w:rsidTr="004D1C99">
        <w:tblPrEx>
          <w:jc w:val="center"/>
        </w:tblPrEx>
        <w:trPr>
          <w:trHeight w:val="199"/>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gridSpan w:val="2"/>
            <w:vMerge/>
            <w:vAlign w:val="center"/>
            <w:hideMark/>
          </w:tcPr>
          <w:p w:rsidR="00462F61" w:rsidRDefault="00462F61" w:rsidP="00C2273D">
            <w:pPr>
              <w:rPr>
                <w:rFonts w:ascii="Times New Roman" w:hAnsi="Times New Roman" w:cs="Times New Roman"/>
                <w:b/>
                <w:lang w:val="ro-RO"/>
              </w:rPr>
            </w:pPr>
          </w:p>
        </w:tc>
        <w:tc>
          <w:tcPr>
            <w:tcW w:w="3805" w:type="dxa"/>
            <w:gridSpan w:val="2"/>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462F61" w:rsidTr="004D1C99">
        <w:tblPrEx>
          <w:jc w:val="center"/>
        </w:tblPrEx>
        <w:trPr>
          <w:trHeight w:val="212"/>
          <w:jc w:val="center"/>
        </w:trPr>
        <w:tc>
          <w:tcPr>
            <w:tcW w:w="3521" w:type="dxa"/>
            <w:vAlign w:val="center"/>
            <w:hideMark/>
          </w:tcPr>
          <w:p w:rsidR="00462F61" w:rsidRDefault="0012724F" w:rsidP="00C2273D">
            <w:pPr>
              <w:jc w:val="center"/>
              <w:rPr>
                <w:rFonts w:ascii="Times New Roman" w:hAnsi="Times New Roman" w:cs="Times New Roman"/>
                <w:b/>
                <w:lang w:val="ro-RO"/>
              </w:rPr>
            </w:pPr>
            <w:hyperlink r:id="rId15" w:history="1">
              <w:r w:rsidR="00462F61">
                <w:rPr>
                  <w:rStyle w:val="a3"/>
                  <w:rFonts w:ascii="Times New Roman" w:eastAsia="Times New Roman" w:hAnsi="Times New Roman" w:cs="Times New Roman"/>
                  <w:b/>
                  <w:sz w:val="20"/>
                  <w:szCs w:val="20"/>
                  <w:lang w:val="ro-RO"/>
                </w:rPr>
                <w:t>Tel:(0249-41236</w:t>
              </w:r>
            </w:hyperlink>
            <w:r w:rsidR="00462F61">
              <w:rPr>
                <w:rFonts w:ascii="Times New Roman" w:eastAsia="Times New Roman" w:hAnsi="Times New Roman" w:cs="Times New Roman"/>
                <w:b/>
                <w:sz w:val="20"/>
                <w:szCs w:val="20"/>
                <w:lang w:val="ro-RO"/>
              </w:rPr>
              <w:t>, fax:(0249)41-236</w:t>
            </w:r>
          </w:p>
        </w:tc>
        <w:tc>
          <w:tcPr>
            <w:tcW w:w="0" w:type="auto"/>
            <w:gridSpan w:val="2"/>
            <w:vMerge/>
            <w:vAlign w:val="center"/>
            <w:hideMark/>
          </w:tcPr>
          <w:p w:rsidR="00462F61" w:rsidRDefault="00462F61" w:rsidP="00C2273D">
            <w:pPr>
              <w:rPr>
                <w:rFonts w:ascii="Times New Roman" w:hAnsi="Times New Roman" w:cs="Times New Roman"/>
                <w:b/>
                <w:lang w:val="ro-RO"/>
              </w:rPr>
            </w:pPr>
          </w:p>
        </w:tc>
        <w:tc>
          <w:tcPr>
            <w:tcW w:w="3805" w:type="dxa"/>
            <w:gridSpan w:val="2"/>
            <w:vAlign w:val="center"/>
            <w:hideMark/>
          </w:tcPr>
          <w:p w:rsidR="00462F61" w:rsidRDefault="0012724F" w:rsidP="00C2273D">
            <w:pPr>
              <w:jc w:val="center"/>
              <w:rPr>
                <w:rFonts w:ascii="Times New Roman" w:hAnsi="Times New Roman" w:cs="Times New Roman"/>
                <w:b/>
                <w:lang w:val="ro-RO"/>
              </w:rPr>
            </w:pPr>
            <w:hyperlink r:id="rId16" w:history="1">
              <w:proofErr w:type="gramStart"/>
              <w:r w:rsidR="00462F61">
                <w:rPr>
                  <w:rStyle w:val="a3"/>
                  <w:rFonts w:ascii="Times New Roman" w:eastAsia="Times New Roman" w:hAnsi="Times New Roman" w:cs="Times New Roman"/>
                  <w:b/>
                  <w:sz w:val="20"/>
                  <w:szCs w:val="20"/>
                </w:rPr>
                <w:t>Тел</w:t>
              </w:r>
              <w:r w:rsidR="00462F61">
                <w:rPr>
                  <w:rStyle w:val="a3"/>
                  <w:rFonts w:ascii="Times New Roman" w:eastAsia="Times New Roman" w:hAnsi="Times New Roman" w:cs="Times New Roman"/>
                  <w:b/>
                  <w:sz w:val="20"/>
                  <w:szCs w:val="20"/>
                  <w:lang w:val="ro-RO"/>
                </w:rPr>
                <w:t>:(0249-41236</w:t>
              </w:r>
            </w:hyperlink>
            <w:r w:rsidR="00462F61">
              <w:rPr>
                <w:rFonts w:ascii="Times New Roman" w:eastAsia="Times New Roman" w:hAnsi="Times New Roman" w:cs="Times New Roman"/>
                <w:b/>
                <w:sz w:val="20"/>
                <w:szCs w:val="20"/>
                <w:lang w:val="ro-RO"/>
              </w:rPr>
              <w:t xml:space="preserve">, </w:t>
            </w:r>
            <w:r w:rsidR="00462F61">
              <w:rPr>
                <w:rFonts w:ascii="Times New Roman" w:eastAsia="Times New Roman" w:hAnsi="Times New Roman" w:cs="Times New Roman"/>
                <w:b/>
                <w:sz w:val="20"/>
                <w:szCs w:val="20"/>
              </w:rPr>
              <w:t>факс</w:t>
            </w:r>
            <w:r w:rsidR="00462F61">
              <w:rPr>
                <w:rFonts w:ascii="Times New Roman" w:eastAsia="Times New Roman" w:hAnsi="Times New Roman" w:cs="Times New Roman"/>
                <w:b/>
                <w:sz w:val="20"/>
                <w:szCs w:val="20"/>
                <w:lang w:val="ro-RO"/>
              </w:rPr>
              <w:t>:(0249)41-236</w:t>
            </w:r>
            <w:proofErr w:type="gramEnd"/>
          </w:p>
        </w:tc>
      </w:tr>
      <w:tr w:rsidR="00462F61" w:rsidTr="004D1C99">
        <w:tblPrEx>
          <w:jc w:val="center"/>
        </w:tblPrEx>
        <w:trPr>
          <w:trHeight w:val="397"/>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17" w:history="1">
              <w:r>
                <w:rPr>
                  <w:rStyle w:val="a3"/>
                  <w:rFonts w:ascii="Times New Roman" w:eastAsia="Times New Roman" w:hAnsi="Times New Roman" w:cs="Times New Roman"/>
                  <w:b/>
                  <w:sz w:val="20"/>
                  <w:szCs w:val="20"/>
                  <w:lang w:val="ro-RO"/>
                </w:rPr>
                <w:t>primariabalatina4811@gmail.com</w:t>
              </w:r>
            </w:hyperlink>
          </w:p>
        </w:tc>
        <w:tc>
          <w:tcPr>
            <w:tcW w:w="0" w:type="auto"/>
            <w:gridSpan w:val="2"/>
            <w:vMerge/>
            <w:vAlign w:val="center"/>
            <w:hideMark/>
          </w:tcPr>
          <w:p w:rsidR="00462F61" w:rsidRDefault="00462F61" w:rsidP="00C2273D">
            <w:pPr>
              <w:rPr>
                <w:rFonts w:ascii="Times New Roman" w:hAnsi="Times New Roman" w:cs="Times New Roman"/>
                <w:b/>
                <w:lang w:val="ro-RO"/>
              </w:rPr>
            </w:pPr>
          </w:p>
        </w:tc>
        <w:tc>
          <w:tcPr>
            <w:tcW w:w="3805" w:type="dxa"/>
            <w:gridSpan w:val="2"/>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18" w:history="1">
              <w:r>
                <w:rPr>
                  <w:rStyle w:val="a3"/>
                  <w:rFonts w:ascii="Times New Roman" w:eastAsia="Times New Roman" w:hAnsi="Times New Roman" w:cs="Times New Roman"/>
                  <w:b/>
                  <w:sz w:val="20"/>
                  <w:szCs w:val="20"/>
                  <w:lang w:val="ro-RO"/>
                </w:rPr>
                <w:t>primariabalatina4811@gmail.com</w:t>
              </w:r>
            </w:hyperlink>
          </w:p>
        </w:tc>
      </w:tr>
    </w:tbl>
    <w:p w:rsidR="00462F61" w:rsidRDefault="00462F61" w:rsidP="00462F61">
      <w:pPr>
        <w:pBdr>
          <w:bottom w:val="single" w:sz="12" w:space="0" w:color="auto"/>
        </w:pBdr>
        <w:spacing w:after="0" w:line="240" w:lineRule="auto"/>
        <w:rPr>
          <w:rFonts w:ascii="Times New Roman" w:eastAsia="Times New Roman" w:hAnsi="Times New Roman" w:cs="Times New Roman"/>
          <w:b/>
          <w:sz w:val="24"/>
          <w:szCs w:val="24"/>
        </w:rPr>
      </w:pPr>
    </w:p>
    <w:p w:rsidR="00462F61" w:rsidRDefault="00462F61" w:rsidP="00462F61">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462F61" w:rsidRDefault="00462F61" w:rsidP="00462F61">
      <w:pPr>
        <w:spacing w:after="0"/>
        <w:ind w:left="1416" w:firstLine="708"/>
        <w:jc w:val="center"/>
        <w:rPr>
          <w:rFonts w:ascii="Times New Roman" w:hAnsi="Times New Roman" w:cs="Times New Roman"/>
          <w:b/>
          <w:sz w:val="24"/>
          <w:szCs w:val="24"/>
          <w:lang w:val="en-US"/>
        </w:rPr>
      </w:pPr>
      <w:r w:rsidRPr="00462F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4/3</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3F7F7A" w:rsidRDefault="003F7F7A" w:rsidP="003F7F7A">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sidRPr="003F7F7A">
        <w:rPr>
          <w:rFonts w:ascii="Times New Roman" w:hAnsi="Times New Roman" w:cs="Times New Roman"/>
          <w:b/>
          <w:sz w:val="24"/>
          <w:szCs w:val="24"/>
          <w:u w:val="single"/>
          <w:lang w:val="en-US"/>
        </w:rPr>
        <w:t>20.09.2024</w:t>
      </w:r>
    </w:p>
    <w:p w:rsidR="00B67F69" w:rsidRPr="00B67F69" w:rsidRDefault="00B67F69" w:rsidP="00B67F69">
      <w:pPr>
        <w:spacing w:after="0" w:line="240" w:lineRule="auto"/>
        <w:jc w:val="both"/>
        <w:rPr>
          <w:rFonts w:ascii="Times New Roman" w:hAnsi="Times New Roman" w:cs="Times New Roman"/>
          <w:b/>
          <w:sz w:val="24"/>
          <w:szCs w:val="24"/>
          <w:lang w:val="en-US"/>
        </w:rPr>
      </w:pPr>
      <w:r w:rsidRPr="00B67F69">
        <w:rPr>
          <w:rFonts w:ascii="Times New Roman" w:hAnsi="Times New Roman" w:cs="Times New Roman"/>
          <w:b/>
          <w:sz w:val="24"/>
          <w:szCs w:val="24"/>
          <w:lang w:val="en-US"/>
        </w:rPr>
        <w:t>,</w:t>
      </w:r>
      <w:proofErr w:type="gramStart"/>
      <w:r w:rsidRPr="00B67F69">
        <w:rPr>
          <w:rFonts w:ascii="Times New Roman" w:hAnsi="Times New Roman" w:cs="Times New Roman"/>
          <w:b/>
          <w:sz w:val="24"/>
          <w:szCs w:val="24"/>
          <w:lang w:val="en-US"/>
        </w:rPr>
        <w:t>,Cu</w:t>
      </w:r>
      <w:proofErr w:type="gramEnd"/>
      <w:r w:rsidRPr="00B67F69">
        <w:rPr>
          <w:rFonts w:ascii="Times New Roman" w:hAnsi="Times New Roman" w:cs="Times New Roman"/>
          <w:b/>
          <w:sz w:val="24"/>
          <w:szCs w:val="24"/>
          <w:lang w:val="en-US"/>
        </w:rPr>
        <w:t xml:space="preserve"> privire la stabilirea locurilor  speciale de afișaj electoral și a localurilor pentru desfășurarea întâlnirilor cu ale</w:t>
      </w:r>
      <w:r w:rsidR="002D56C3">
        <w:rPr>
          <w:rFonts w:ascii="Times New Roman" w:hAnsi="Times New Roman" w:cs="Times New Roman"/>
          <w:b/>
          <w:sz w:val="24"/>
          <w:szCs w:val="24"/>
          <w:lang w:val="en-US"/>
        </w:rPr>
        <w:t xml:space="preserve">gătorii în perioada Alegerilor </w:t>
      </w:r>
      <w:r w:rsidR="00A92206">
        <w:rPr>
          <w:rFonts w:ascii="Times New Roman" w:hAnsi="Times New Roman" w:cs="Times New Roman"/>
          <w:b/>
          <w:sz w:val="24"/>
          <w:szCs w:val="24"/>
          <w:lang w:val="en-US"/>
        </w:rPr>
        <w:t xml:space="preserve">a </w:t>
      </w:r>
      <w:r w:rsidRPr="00B67F69">
        <w:rPr>
          <w:rFonts w:ascii="Times New Roman" w:hAnsi="Times New Roman" w:cs="Times New Roman"/>
          <w:b/>
          <w:sz w:val="24"/>
          <w:szCs w:val="24"/>
          <w:lang w:val="en-US"/>
        </w:rPr>
        <w:t>Președintelui</w:t>
      </w:r>
      <w:r>
        <w:rPr>
          <w:rFonts w:ascii="Times New Roman" w:hAnsi="Times New Roman" w:cs="Times New Roman"/>
          <w:b/>
          <w:sz w:val="24"/>
          <w:szCs w:val="24"/>
          <w:lang w:val="en-US"/>
        </w:rPr>
        <w:t xml:space="preserve"> </w:t>
      </w:r>
      <w:r w:rsidRPr="00B67F69">
        <w:rPr>
          <w:rFonts w:ascii="Times New Roman" w:hAnsi="Times New Roman" w:cs="Times New Roman"/>
          <w:b/>
          <w:sz w:val="24"/>
          <w:szCs w:val="24"/>
          <w:lang w:val="en-US"/>
        </w:rPr>
        <w:t>Republicii Moldova și referendumului republican constituțional din 20.10.2024”</w:t>
      </w:r>
    </w:p>
    <w:p w:rsidR="006B3611" w:rsidRPr="00361BAB" w:rsidRDefault="006B3611" w:rsidP="003F7F7A">
      <w:pPr>
        <w:spacing w:line="240" w:lineRule="auto"/>
        <w:rPr>
          <w:rFonts w:ascii="Times New Roman" w:hAnsi="Times New Roman" w:cs="Times New Roman"/>
          <w:b/>
          <w:sz w:val="28"/>
          <w:szCs w:val="24"/>
          <w:lang w:val="ro-RO"/>
        </w:rPr>
      </w:pPr>
      <w:r>
        <w:rPr>
          <w:rFonts w:ascii="Times New Roman" w:hAnsi="Times New Roman" w:cs="Times New Roman"/>
          <w:sz w:val="24"/>
          <w:szCs w:val="24"/>
          <w:lang w:val="en-US"/>
        </w:rPr>
        <w:tab/>
        <w:t xml:space="preserve">În scopul organizării și desfășurării Alegerilor </w:t>
      </w:r>
      <w:r w:rsidR="00361BAB">
        <w:rPr>
          <w:rFonts w:ascii="Times New Roman" w:hAnsi="Times New Roman" w:cs="Times New Roman"/>
          <w:sz w:val="24"/>
          <w:szCs w:val="24"/>
          <w:lang w:val="en-US"/>
        </w:rPr>
        <w:t>pentru funcția de Președinte al Republicii Moldova și referendumului republican constituțional din 20.10.2024</w:t>
      </w:r>
      <w:r>
        <w:rPr>
          <w:rFonts w:ascii="Times New Roman" w:hAnsi="Times New Roman" w:cs="Times New Roman"/>
          <w:sz w:val="24"/>
          <w:szCs w:val="24"/>
          <w:lang w:val="en-US"/>
        </w:rPr>
        <w:t xml:space="preserve"> , asigurării întâlnirilor cu alegătorii și acordării spațiului special,  în temeiul art.14 alin. (2) al  Legii nr.436 –XVI din 28.12.2006 privind administrația publică locală, art. 70 alin. (10) din Codul Electoral nr. 325/2022, </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Consiliul comunal Balatina DECIDE:</w:t>
      </w:r>
    </w:p>
    <w:p w:rsidR="006B3611" w:rsidRDefault="006B3611" w:rsidP="006B3611">
      <w:pPr>
        <w:pStyle w:val="a7"/>
        <w:numPr>
          <w:ilvl w:val="0"/>
          <w:numId w:val="3"/>
        </w:numPr>
        <w:rPr>
          <w:rFonts w:ascii="Times New Roman" w:hAnsi="Times New Roman" w:cs="Times New Roman"/>
          <w:b/>
          <w:sz w:val="24"/>
          <w:szCs w:val="24"/>
          <w:lang w:val="en-US"/>
        </w:rPr>
      </w:pPr>
      <w:r>
        <w:rPr>
          <w:rFonts w:ascii="Times New Roman" w:hAnsi="Times New Roman" w:cs="Times New Roman"/>
          <w:sz w:val="24"/>
          <w:szCs w:val="24"/>
          <w:lang w:val="en-US"/>
        </w:rPr>
        <w:t xml:space="preserve">Se stabilesc următoarele locuri speciale de afișaj electoral a concurenților electorali pentru  </w:t>
      </w:r>
      <w:r w:rsidR="00361BAB">
        <w:rPr>
          <w:rFonts w:ascii="Times New Roman" w:hAnsi="Times New Roman" w:cs="Times New Roman"/>
          <w:sz w:val="24"/>
          <w:szCs w:val="24"/>
          <w:lang w:val="en-US"/>
        </w:rPr>
        <w:t xml:space="preserve">funcția de Președinte al Republicii Moldova și referendumului republican constituțional din 20.10.2024 </w:t>
      </w:r>
      <w:r>
        <w:rPr>
          <w:rFonts w:ascii="Times New Roman" w:hAnsi="Times New Roman" w:cs="Times New Roman"/>
          <w:sz w:val="24"/>
          <w:szCs w:val="24"/>
          <w:lang w:val="en-US"/>
        </w:rPr>
        <w:t>pe teritoriul primăriei comunei Balatina, raion</w:t>
      </w:r>
      <w:r w:rsidR="00361BAB">
        <w:rPr>
          <w:rFonts w:ascii="Times New Roman" w:hAnsi="Times New Roman" w:cs="Times New Roman"/>
          <w:sz w:val="24"/>
          <w:szCs w:val="24"/>
          <w:lang w:val="en-US"/>
        </w:rPr>
        <w:t>ul Glodeni:</w:t>
      </w:r>
      <w:r w:rsidR="00361BA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 panoul publicitar, situat  în fața Căminul Cultural s. Clococenii Vechi,                                        - panoul publicitar, situat  în fața Căminul Cultural s. Tomeștii Noi,                                      - panoul publicitar, situat  în fața Casa de Cultură s. Balatina,                                                         - panoul publicitar, situat  în fața  sediul Primăriei. </w:t>
      </w:r>
    </w:p>
    <w:p w:rsidR="006B3611" w:rsidRDefault="006B3611" w:rsidP="006B3611">
      <w:pPr>
        <w:pStyle w:val="a7"/>
        <w:numPr>
          <w:ilvl w:val="0"/>
          <w:numId w:val="3"/>
        </w:numPr>
        <w:rPr>
          <w:rFonts w:ascii="Times New Roman" w:hAnsi="Times New Roman" w:cs="Times New Roman"/>
          <w:b/>
          <w:sz w:val="24"/>
          <w:szCs w:val="24"/>
          <w:lang w:val="en-US"/>
        </w:rPr>
      </w:pPr>
      <w:r>
        <w:rPr>
          <w:rFonts w:ascii="Times New Roman" w:hAnsi="Times New Roman" w:cs="Times New Roman"/>
          <w:sz w:val="24"/>
          <w:szCs w:val="24"/>
          <w:lang w:val="ro-RO"/>
        </w:rPr>
        <w:t xml:space="preserve">Se stabilesc localurile pentru desfășurarea întâlnirilor cu alegătorii a concurenților electorali pentru </w:t>
      </w:r>
      <w:r w:rsidR="00361BAB">
        <w:rPr>
          <w:rFonts w:ascii="Times New Roman" w:hAnsi="Times New Roman" w:cs="Times New Roman"/>
          <w:sz w:val="24"/>
          <w:szCs w:val="24"/>
          <w:lang w:val="en-US"/>
        </w:rPr>
        <w:t xml:space="preserve">funcția de Președinte al Republicii Moldova și referendumului republican constituțional din 20.10.2024 </w:t>
      </w:r>
      <w:r>
        <w:rPr>
          <w:rFonts w:ascii="Times New Roman" w:hAnsi="Times New Roman" w:cs="Times New Roman"/>
          <w:sz w:val="24"/>
          <w:szCs w:val="24"/>
          <w:lang w:val="ro-RO"/>
        </w:rPr>
        <w:t xml:space="preserve">pe teritoriul primăriei comunei Balatina, raionul Glodeni :                                                                                           </w:t>
      </w:r>
      <w:r>
        <w:rPr>
          <w:rFonts w:ascii="Times New Roman" w:hAnsi="Times New Roman" w:cs="Times New Roman"/>
          <w:sz w:val="24"/>
          <w:szCs w:val="24"/>
          <w:lang w:val="ro-RO"/>
        </w:rPr>
        <w:tab/>
      </w:r>
      <w:r>
        <w:rPr>
          <w:rFonts w:ascii="Times New Roman" w:hAnsi="Times New Roman" w:cs="Times New Roman"/>
          <w:sz w:val="24"/>
          <w:szCs w:val="24"/>
          <w:lang w:val="ro-RO"/>
        </w:rPr>
        <w:tab/>
      </w:r>
      <w:r w:rsidR="00361BA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 Căminul cultural din s. Clococenii Vechi,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 Căminul cultural din s. Tomeștii Noi,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 Casa de cultură din s. Balatina,                                                                                              </w:t>
      </w:r>
    </w:p>
    <w:p w:rsidR="006B3611" w:rsidRDefault="006B3611" w:rsidP="006B3611">
      <w:pPr>
        <w:pStyle w:val="a7"/>
        <w:numPr>
          <w:ilvl w:val="0"/>
          <w:numId w:val="3"/>
        </w:numPr>
        <w:rPr>
          <w:rFonts w:ascii="Times New Roman" w:hAnsi="Times New Roman" w:cs="Times New Roman"/>
          <w:b/>
          <w:sz w:val="24"/>
          <w:szCs w:val="24"/>
          <w:lang w:val="en-US"/>
        </w:rPr>
      </w:pPr>
      <w:r>
        <w:rPr>
          <w:rFonts w:ascii="Times New Roman" w:hAnsi="Times New Roman" w:cs="Times New Roman"/>
          <w:sz w:val="24"/>
          <w:szCs w:val="24"/>
          <w:lang w:val="ro-RO"/>
        </w:rPr>
        <w:t>Se interzice plasarea afișajului electoral în locuri neautorizate (stâlpi, garduri, copaci, etc.), conform secțiunei 3 din Hotărârea nr. 1155 din 04.08.2023 pentru aprobarea Regulamentului privind modul de furnizare, distribuire și difuzare a publicității politice, electorale și a mesajelor de interes public.</w:t>
      </w:r>
    </w:p>
    <w:p w:rsidR="006B3611" w:rsidRDefault="006B3611" w:rsidP="006B3611">
      <w:pPr>
        <w:pStyle w:val="a7"/>
        <w:numPr>
          <w:ilvl w:val="0"/>
          <w:numId w:val="3"/>
        </w:numPr>
        <w:rPr>
          <w:rFonts w:ascii="Times New Roman" w:hAnsi="Times New Roman" w:cs="Times New Roman"/>
          <w:b/>
          <w:sz w:val="24"/>
          <w:szCs w:val="24"/>
          <w:lang w:val="en-US"/>
        </w:rPr>
      </w:pPr>
      <w:r>
        <w:rPr>
          <w:rFonts w:ascii="Times New Roman" w:hAnsi="Times New Roman" w:cs="Times New Roman"/>
          <w:sz w:val="24"/>
          <w:szCs w:val="24"/>
          <w:lang w:val="en-US"/>
        </w:rPr>
        <w:t>Se aprobă mărimea chiriei pentru folosirea spațiilor pentru desfășurarea întâlnirilor cu alegătorii:</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Căminul cultural din s. Clococenii Vechi-500 lei,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 Căminul cultural din s. Tomeștii Noi-500 lei,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 Casa de cultură din s. Balatina-  1000 lei . </w:t>
      </w:r>
    </w:p>
    <w:p w:rsidR="006B3611" w:rsidRDefault="006B3611" w:rsidP="006B3611">
      <w:pPr>
        <w:pStyle w:val="a7"/>
        <w:numPr>
          <w:ilvl w:val="0"/>
          <w:numId w:val="3"/>
        </w:numPr>
        <w:rPr>
          <w:rFonts w:ascii="Times New Roman" w:hAnsi="Times New Roman" w:cs="Times New Roman"/>
          <w:b/>
          <w:sz w:val="24"/>
          <w:szCs w:val="24"/>
          <w:lang w:val="en-US"/>
        </w:rPr>
      </w:pPr>
      <w:r>
        <w:rPr>
          <w:rFonts w:ascii="Times New Roman" w:hAnsi="Times New Roman" w:cs="Times New Roman"/>
          <w:sz w:val="24"/>
          <w:szCs w:val="24"/>
          <w:lang w:val="ro-RO"/>
        </w:rPr>
        <w:lastRenderedPageBreak/>
        <w:t xml:space="preserve">Grupurile de inițiativă, concurenții electorali și persoanele de încredere ale acestora vor organiza și vor desfășura adunări, întruniri publice cu alegătorii, respectând următoarele condiții: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solicitanții vor notifica primăria comunei Balatina, raionul Glodeni, printr-o declarație prealabilă scrisă, despre desfășurarea evenimentului;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-solicitanții, în cooperare cu primăria, vor comunica din timp Inspectoratul de Poliție Glodeni, să asigure securitatea și ordinea publică despre data, ora și locul desfășurării evenimentului; </w:t>
      </w:r>
    </w:p>
    <w:p w:rsidR="006B3611" w:rsidRDefault="006B3611" w:rsidP="006B3611">
      <w:pPr>
        <w:pStyle w:val="a7"/>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Controlul îndeplinirii prezentei decizii  se încredințează comisiei de specialitate  pentru  </w:t>
      </w:r>
      <w:r w:rsidR="00F75FAF">
        <w:rPr>
          <w:rFonts w:ascii="Times New Roman" w:hAnsi="Times New Roman" w:cs="Times New Roman"/>
          <w:b/>
          <w:sz w:val="24"/>
          <w:szCs w:val="24"/>
          <w:lang w:val="en-US"/>
        </w:rPr>
        <w:t>,,Finanțe, buget, legalitate drept și etică</w:t>
      </w:r>
      <w:r>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rsidR="006B3611" w:rsidRDefault="006B3611" w:rsidP="006B3611">
      <w:pPr>
        <w:pStyle w:val="a7"/>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Prezenta decizie intră în vigoare la momentul includerii  în Registrul de Stat a actelor locale.</w:t>
      </w:r>
      <w:r>
        <w:rPr>
          <w:rFonts w:ascii="Times New Roman" w:hAnsi="Times New Roman" w:cs="Times New Roman"/>
          <w:sz w:val="24"/>
          <w:szCs w:val="24"/>
          <w:lang w:val="en-US"/>
        </w:rPr>
        <w:tab/>
      </w:r>
    </w:p>
    <w:p w:rsidR="006B3611" w:rsidRDefault="006B3611" w:rsidP="006B3611">
      <w:pPr>
        <w:rPr>
          <w:rFonts w:ascii="Times New Roman" w:hAnsi="Times New Roman" w:cs="Times New Roman"/>
          <w:lang w:val="en-US"/>
        </w:rPr>
      </w:pPr>
    </w:p>
    <w:p w:rsidR="004D1C99" w:rsidRDefault="006B3611" w:rsidP="004D1C99">
      <w:pPr>
        <w:rPr>
          <w:rFonts w:ascii="Times New Roman" w:hAnsi="Times New Roman"/>
          <w:b/>
          <w:sz w:val="28"/>
          <w:szCs w:val="28"/>
          <w:lang w:val="en-US"/>
        </w:rPr>
      </w:pPr>
      <w:r>
        <w:rPr>
          <w:rFonts w:ascii="Times New Roman" w:hAnsi="Times New Roman" w:cs="Times New Roman"/>
          <w:b/>
          <w:sz w:val="28"/>
          <w:szCs w:val="28"/>
          <w:lang w:val="en-US"/>
        </w:rPr>
        <w:t xml:space="preserve">  </w:t>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C2273D">
        <w:tc>
          <w:tcPr>
            <w:tcW w:w="4785" w:type="dxa"/>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hideMark/>
          </w:tcPr>
          <w:p w:rsidR="004D1C99" w:rsidRDefault="004D1C99" w:rsidP="00C2273D">
            <w:pPr>
              <w:jc w:val="cente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rsidP="00C2273D">
            <w:pP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6B3611" w:rsidRDefault="006B3611" w:rsidP="004D1C99">
      <w:pPr>
        <w:rPr>
          <w:rFonts w:ascii="Times New Roman" w:hAnsi="Times New Roman"/>
          <w:b/>
          <w:sz w:val="28"/>
          <w:szCs w:val="28"/>
          <w:lang w:val="en-US"/>
        </w:rPr>
      </w:pPr>
    </w:p>
    <w:p w:rsidR="006B3611" w:rsidRDefault="006B3611" w:rsidP="006B3611">
      <w:pPr>
        <w:rPr>
          <w:rFonts w:ascii="Times New Roman" w:hAnsi="Times New Roman"/>
          <w:b/>
          <w:sz w:val="28"/>
          <w:szCs w:val="28"/>
          <w:lang w:val="en-US"/>
        </w:rPr>
      </w:pPr>
    </w:p>
    <w:p w:rsidR="006B3611" w:rsidRDefault="006B3611"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5909A3" w:rsidRDefault="005909A3" w:rsidP="006B3611">
      <w:pPr>
        <w:rPr>
          <w:rFonts w:ascii="Times New Roman" w:hAnsi="Times New Roman"/>
          <w:b/>
          <w:sz w:val="28"/>
          <w:szCs w:val="28"/>
          <w:lang w:val="en-US"/>
        </w:rPr>
      </w:pPr>
    </w:p>
    <w:p w:rsidR="003C1C16" w:rsidRDefault="003C1C16" w:rsidP="006B3611">
      <w:pPr>
        <w:rPr>
          <w:rFonts w:ascii="Times New Roman" w:hAnsi="Times New Roman"/>
          <w:b/>
          <w:sz w:val="28"/>
          <w:szCs w:val="28"/>
          <w:lang w:val="en-US"/>
        </w:rPr>
      </w:pPr>
    </w:p>
    <w:p w:rsidR="00462F61" w:rsidRDefault="00462F61" w:rsidP="005909A3">
      <w:pPr>
        <w:rPr>
          <w:rFonts w:ascii="Times New Roman" w:hAnsi="Times New Roman" w:cs="Times New Roman"/>
          <w:b/>
          <w:sz w:val="28"/>
          <w:szCs w:val="28"/>
          <w:lang w:val="ro-RO"/>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462F61" w:rsidTr="00C2273D">
        <w:trPr>
          <w:trHeight w:val="225"/>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lastRenderedPageBreak/>
              <w:t xml:space="preserve">  REPUBLICA MOLDOVA</w:t>
            </w:r>
          </w:p>
        </w:tc>
        <w:tc>
          <w:tcPr>
            <w:tcW w:w="2275" w:type="dxa"/>
            <w:vMerge w:val="restart"/>
            <w:vAlign w:val="center"/>
            <w:hideMark/>
          </w:tcPr>
          <w:p w:rsidR="00462F61" w:rsidRDefault="00462F61" w:rsidP="00C2273D">
            <w:pPr>
              <w:jc w:val="center"/>
              <w:rPr>
                <w:rFonts w:ascii="Times New Roman" w:hAnsi="Times New Roman" w:cs="Times New Roman"/>
                <w:b/>
                <w:lang w:val="ro-RO"/>
              </w:rPr>
            </w:pPr>
            <w:r>
              <w:rPr>
                <w:noProof/>
              </w:rPr>
              <w:drawing>
                <wp:anchor distT="0" distB="0" distL="114300" distR="114300" simplePos="0" relativeHeight="251670016"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3"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462F61" w:rsidTr="00C2273D">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462F61" w:rsidTr="00C2273D">
        <w:trPr>
          <w:trHeight w:val="450"/>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462F61" w:rsidTr="00C2273D">
        <w:trPr>
          <w:trHeight w:val="199"/>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462F61" w:rsidTr="00C2273D">
        <w:trPr>
          <w:trHeight w:val="212"/>
          <w:jc w:val="center"/>
        </w:trPr>
        <w:tc>
          <w:tcPr>
            <w:tcW w:w="3521" w:type="dxa"/>
            <w:vAlign w:val="center"/>
            <w:hideMark/>
          </w:tcPr>
          <w:p w:rsidR="00462F61" w:rsidRDefault="0012724F" w:rsidP="00C2273D">
            <w:pPr>
              <w:jc w:val="center"/>
              <w:rPr>
                <w:rFonts w:ascii="Times New Roman" w:hAnsi="Times New Roman" w:cs="Times New Roman"/>
                <w:b/>
                <w:lang w:val="ro-RO"/>
              </w:rPr>
            </w:pPr>
            <w:hyperlink r:id="rId19" w:history="1">
              <w:r w:rsidR="00462F61">
                <w:rPr>
                  <w:rStyle w:val="a3"/>
                  <w:rFonts w:ascii="Times New Roman" w:eastAsia="Times New Roman" w:hAnsi="Times New Roman" w:cs="Times New Roman"/>
                  <w:b/>
                  <w:sz w:val="20"/>
                  <w:szCs w:val="20"/>
                  <w:lang w:val="ro-RO"/>
                </w:rPr>
                <w:t>Tel:(0249-41236</w:t>
              </w:r>
            </w:hyperlink>
            <w:r w:rsidR="00462F61">
              <w:rPr>
                <w:rFonts w:ascii="Times New Roman" w:eastAsia="Times New Roman" w:hAnsi="Times New Roman" w:cs="Times New Roman"/>
                <w:b/>
                <w:sz w:val="20"/>
                <w:szCs w:val="20"/>
                <w:lang w:val="ro-RO"/>
              </w:rPr>
              <w:t>, fax:(0249)41-236</w:t>
            </w:r>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12724F" w:rsidP="00C2273D">
            <w:pPr>
              <w:jc w:val="center"/>
              <w:rPr>
                <w:rFonts w:ascii="Times New Roman" w:hAnsi="Times New Roman" w:cs="Times New Roman"/>
                <w:b/>
                <w:lang w:val="ro-RO"/>
              </w:rPr>
            </w:pPr>
            <w:hyperlink r:id="rId20" w:history="1">
              <w:proofErr w:type="gramStart"/>
              <w:r w:rsidR="00462F61">
                <w:rPr>
                  <w:rStyle w:val="a3"/>
                  <w:rFonts w:ascii="Times New Roman" w:eastAsia="Times New Roman" w:hAnsi="Times New Roman" w:cs="Times New Roman"/>
                  <w:b/>
                  <w:sz w:val="20"/>
                  <w:szCs w:val="20"/>
                </w:rPr>
                <w:t>Тел</w:t>
              </w:r>
              <w:r w:rsidR="00462F61">
                <w:rPr>
                  <w:rStyle w:val="a3"/>
                  <w:rFonts w:ascii="Times New Roman" w:eastAsia="Times New Roman" w:hAnsi="Times New Roman" w:cs="Times New Roman"/>
                  <w:b/>
                  <w:sz w:val="20"/>
                  <w:szCs w:val="20"/>
                  <w:lang w:val="ro-RO"/>
                </w:rPr>
                <w:t>:(0249-41236</w:t>
              </w:r>
            </w:hyperlink>
            <w:r w:rsidR="00462F61">
              <w:rPr>
                <w:rFonts w:ascii="Times New Roman" w:eastAsia="Times New Roman" w:hAnsi="Times New Roman" w:cs="Times New Roman"/>
                <w:b/>
                <w:sz w:val="20"/>
                <w:szCs w:val="20"/>
                <w:lang w:val="ro-RO"/>
              </w:rPr>
              <w:t xml:space="preserve">, </w:t>
            </w:r>
            <w:r w:rsidR="00462F61">
              <w:rPr>
                <w:rFonts w:ascii="Times New Roman" w:eastAsia="Times New Roman" w:hAnsi="Times New Roman" w:cs="Times New Roman"/>
                <w:b/>
                <w:sz w:val="20"/>
                <w:szCs w:val="20"/>
              </w:rPr>
              <w:t>факс</w:t>
            </w:r>
            <w:r w:rsidR="00462F61">
              <w:rPr>
                <w:rFonts w:ascii="Times New Roman" w:eastAsia="Times New Roman" w:hAnsi="Times New Roman" w:cs="Times New Roman"/>
                <w:b/>
                <w:sz w:val="20"/>
                <w:szCs w:val="20"/>
                <w:lang w:val="ro-RO"/>
              </w:rPr>
              <w:t>:(0249)41-236</w:t>
            </w:r>
            <w:proofErr w:type="gramEnd"/>
          </w:p>
        </w:tc>
      </w:tr>
      <w:tr w:rsidR="00462F61" w:rsidTr="00C2273D">
        <w:trPr>
          <w:trHeight w:val="397"/>
          <w:jc w:val="center"/>
        </w:trPr>
        <w:tc>
          <w:tcPr>
            <w:tcW w:w="3521"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21"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462F61" w:rsidRDefault="00462F61" w:rsidP="00C2273D">
            <w:pPr>
              <w:rPr>
                <w:rFonts w:ascii="Times New Roman" w:hAnsi="Times New Roman" w:cs="Times New Roman"/>
                <w:b/>
                <w:lang w:val="ro-RO"/>
              </w:rPr>
            </w:pPr>
          </w:p>
        </w:tc>
        <w:tc>
          <w:tcPr>
            <w:tcW w:w="3805" w:type="dxa"/>
            <w:vAlign w:val="center"/>
            <w:hideMark/>
          </w:tcPr>
          <w:p w:rsidR="00462F61" w:rsidRDefault="00462F61" w:rsidP="00C2273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22" w:history="1">
              <w:r>
                <w:rPr>
                  <w:rStyle w:val="a3"/>
                  <w:rFonts w:ascii="Times New Roman" w:eastAsia="Times New Roman" w:hAnsi="Times New Roman" w:cs="Times New Roman"/>
                  <w:b/>
                  <w:sz w:val="20"/>
                  <w:szCs w:val="20"/>
                  <w:lang w:val="ro-RO"/>
                </w:rPr>
                <w:t>primariabalatina4811@gmail.com</w:t>
              </w:r>
            </w:hyperlink>
          </w:p>
        </w:tc>
      </w:tr>
    </w:tbl>
    <w:p w:rsidR="00462F61" w:rsidRDefault="00462F61" w:rsidP="00462F61">
      <w:pPr>
        <w:pBdr>
          <w:bottom w:val="single" w:sz="12" w:space="0" w:color="auto"/>
        </w:pBdr>
        <w:spacing w:after="0" w:line="240" w:lineRule="auto"/>
        <w:rPr>
          <w:rFonts w:ascii="Times New Roman" w:eastAsia="Times New Roman" w:hAnsi="Times New Roman" w:cs="Times New Roman"/>
          <w:b/>
          <w:sz w:val="24"/>
          <w:szCs w:val="24"/>
        </w:rPr>
      </w:pPr>
    </w:p>
    <w:p w:rsidR="00462F61" w:rsidRDefault="00462F61" w:rsidP="00462F61">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462F61" w:rsidRDefault="00462F61" w:rsidP="00462F61">
      <w:pPr>
        <w:spacing w:after="0"/>
        <w:ind w:left="1416" w:firstLine="708"/>
        <w:jc w:val="center"/>
        <w:rPr>
          <w:rFonts w:ascii="Times New Roman" w:hAnsi="Times New Roman" w:cs="Times New Roman"/>
          <w:b/>
          <w:sz w:val="24"/>
          <w:szCs w:val="24"/>
          <w:lang w:val="en-US"/>
        </w:rPr>
      </w:pPr>
      <w:r w:rsidRPr="00462F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4/4</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462F61" w:rsidRPr="00462F61" w:rsidRDefault="00462F61" w:rsidP="00462F61">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w:t>
      </w:r>
      <w:r w:rsidR="003F7F7A">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roofErr w:type="gramEnd"/>
    </w:p>
    <w:p w:rsidR="005909A3" w:rsidRPr="00462F61" w:rsidRDefault="00462F61" w:rsidP="00462F61">
      <w:pPr>
        <w:jc w:val="both"/>
        <w:rPr>
          <w:rFonts w:ascii="Times New Roman" w:hAnsi="Times New Roman" w:cs="Times New Roman"/>
          <w:b/>
          <w:sz w:val="24"/>
          <w:szCs w:val="24"/>
          <w:lang w:val="en-US"/>
        </w:rPr>
      </w:pPr>
      <w:r>
        <w:rPr>
          <w:rFonts w:ascii="Times New Roman" w:hAnsi="Times New Roman" w:cs="Times New Roman"/>
          <w:b/>
          <w:sz w:val="28"/>
          <w:szCs w:val="28"/>
          <w:lang w:val="ro-RO"/>
        </w:rPr>
        <w:t xml:space="preserve"> </w:t>
      </w:r>
      <w:r w:rsidR="005909A3" w:rsidRPr="00462F61">
        <w:rPr>
          <w:rFonts w:ascii="Times New Roman" w:hAnsi="Times New Roman" w:cs="Times New Roman"/>
          <w:b/>
          <w:sz w:val="24"/>
          <w:szCs w:val="24"/>
          <w:lang w:val="ro-RO"/>
        </w:rPr>
        <w:t>„</w:t>
      </w:r>
      <w:r w:rsidR="005909A3" w:rsidRPr="00462F61">
        <w:rPr>
          <w:rFonts w:ascii="Times New Roman" w:hAnsi="Times New Roman" w:cs="Times New Roman"/>
          <w:b/>
          <w:sz w:val="24"/>
          <w:szCs w:val="24"/>
          <w:lang w:val="en-US"/>
        </w:rPr>
        <w:t>Cu privire la modificarea</w:t>
      </w:r>
      <w:r w:rsidRPr="00462F61">
        <w:rPr>
          <w:rFonts w:ascii="Times New Roman" w:hAnsi="Times New Roman" w:cs="Times New Roman"/>
          <w:b/>
          <w:sz w:val="24"/>
          <w:szCs w:val="24"/>
          <w:lang w:val="en-US"/>
        </w:rPr>
        <w:t xml:space="preserve"> </w:t>
      </w:r>
      <w:r w:rsidR="005909A3" w:rsidRPr="00462F61">
        <w:rPr>
          <w:rFonts w:ascii="Times New Roman" w:hAnsi="Times New Roman" w:cs="Times New Roman"/>
          <w:b/>
          <w:sz w:val="24"/>
          <w:szCs w:val="24"/>
          <w:lang w:val="en-US"/>
        </w:rPr>
        <w:t>bugetului  la partea de venituri</w:t>
      </w:r>
      <w:r w:rsidRPr="00462F61">
        <w:rPr>
          <w:rFonts w:ascii="Times New Roman" w:hAnsi="Times New Roman" w:cs="Times New Roman"/>
          <w:b/>
          <w:sz w:val="24"/>
          <w:szCs w:val="24"/>
          <w:lang w:val="en-US"/>
        </w:rPr>
        <w:t xml:space="preserve"> </w:t>
      </w:r>
      <w:r w:rsidR="005909A3" w:rsidRPr="00462F61">
        <w:rPr>
          <w:rFonts w:ascii="Times New Roman" w:hAnsi="Times New Roman" w:cs="Times New Roman"/>
          <w:b/>
          <w:sz w:val="24"/>
          <w:szCs w:val="24"/>
          <w:lang w:val="en-US"/>
        </w:rPr>
        <w:t>și</w:t>
      </w:r>
      <w:r w:rsidRPr="00462F61">
        <w:rPr>
          <w:rFonts w:ascii="Times New Roman" w:hAnsi="Times New Roman" w:cs="Times New Roman"/>
          <w:b/>
          <w:sz w:val="24"/>
          <w:szCs w:val="24"/>
          <w:lang w:val="en-US"/>
        </w:rPr>
        <w:t xml:space="preserve"> </w:t>
      </w:r>
      <w:r w:rsidR="005909A3" w:rsidRPr="00462F61">
        <w:rPr>
          <w:rFonts w:ascii="Times New Roman" w:hAnsi="Times New Roman" w:cs="Times New Roman"/>
          <w:b/>
          <w:sz w:val="24"/>
          <w:szCs w:val="24"/>
          <w:lang w:val="en-US"/>
        </w:rPr>
        <w:t>cheltuieli a primăriei  comunei Balatina”</w:t>
      </w:r>
    </w:p>
    <w:p w:rsidR="005909A3" w:rsidRDefault="00DD5497" w:rsidP="00462F61">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art. 14</w:t>
      </w:r>
      <w:r w:rsidR="005909A3">
        <w:rPr>
          <w:rFonts w:ascii="Times New Roman" w:hAnsi="Times New Roman" w:cs="Times New Roman"/>
          <w:sz w:val="24"/>
          <w:szCs w:val="24"/>
          <w:lang w:val="ro-RO"/>
        </w:rPr>
        <w:t xml:space="preserve"> alin</w:t>
      </w:r>
      <w:r>
        <w:rPr>
          <w:rFonts w:ascii="Times New Roman" w:hAnsi="Times New Roman" w:cs="Times New Roman"/>
          <w:sz w:val="24"/>
          <w:szCs w:val="24"/>
          <w:lang w:val="ro-RO"/>
        </w:rPr>
        <w:t>. (2) lit. n)</w:t>
      </w:r>
      <w:r w:rsidR="005909A3">
        <w:rPr>
          <w:rFonts w:ascii="Times New Roman" w:hAnsi="Times New Roman" w:cs="Times New Roman"/>
          <w:sz w:val="24"/>
          <w:szCs w:val="24"/>
          <w:lang w:val="ro-RO"/>
        </w:rPr>
        <w:t xml:space="preserve">, Legea nr. 436/2006 privind administrația publică locală, în conformitate cu Legea privind finanțele publice locale nr. 397/2003, decizia Consiliului comuna Balatina nr.9/5 din 07.12.2023 ,,Cu privire la aprobarea bugetului comunei Balatina pe anul 2024 în a doua lectură” , </w:t>
      </w:r>
      <w:r w:rsidR="005909A3">
        <w:rPr>
          <w:rFonts w:ascii="Times New Roman" w:hAnsi="Times New Roman" w:cs="Times New Roman"/>
          <w:kern w:val="32"/>
          <w:sz w:val="24"/>
          <w:szCs w:val="24"/>
          <w:lang w:val="ro-RO"/>
        </w:rPr>
        <w:t>Regulamentului  de organizare  și funcționare  a CCM Balatina  aprobat prin decizia  nr.11/3 din 23.11.2011</w:t>
      </w:r>
      <w:r w:rsidR="005909A3">
        <w:rPr>
          <w:rFonts w:ascii="Times New Roman" w:hAnsi="Times New Roman" w:cs="Times New Roman"/>
          <w:sz w:val="24"/>
          <w:szCs w:val="24"/>
          <w:lang w:val="ro-RO"/>
        </w:rPr>
        <w:t xml:space="preserve">,  </w:t>
      </w:r>
    </w:p>
    <w:p w:rsidR="00100852" w:rsidRPr="00A31E58" w:rsidRDefault="00100852" w:rsidP="00A31E58">
      <w:pPr>
        <w:ind w:left="2411"/>
        <w:jc w:val="center"/>
        <w:rPr>
          <w:rFonts w:ascii="Times New Roman" w:hAnsi="Times New Roman" w:cs="Times New Roman"/>
          <w:b/>
          <w:sz w:val="28"/>
          <w:szCs w:val="28"/>
          <w:lang w:val="en-US"/>
        </w:rPr>
      </w:pPr>
      <w:r w:rsidRPr="00A31E58">
        <w:rPr>
          <w:rFonts w:ascii="Times New Roman" w:hAnsi="Times New Roman" w:cs="Times New Roman"/>
          <w:b/>
          <w:sz w:val="28"/>
          <w:szCs w:val="28"/>
          <w:lang w:val="en-US"/>
        </w:rPr>
        <w:t>Consiliul comunal Balatina DECIDE:</w:t>
      </w:r>
    </w:p>
    <w:p w:rsidR="00DD5497" w:rsidRDefault="005909A3" w:rsidP="00DD5497">
      <w:pPr>
        <w:pStyle w:val="a7"/>
        <w:numPr>
          <w:ilvl w:val="1"/>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ro-RO"/>
        </w:rPr>
        <w:t>De a modifica partea de venituri și cheltuieli a bugetului primăriei comunei Balatina spre majorare la CCM „Balatina” din contul executării la contul economic 142310 la venituri cu suma de 79345 lei.</w:t>
      </w:r>
    </w:p>
    <w:p w:rsidR="00DD5497" w:rsidRDefault="005909A3" w:rsidP="00DD5497">
      <w:pPr>
        <w:pStyle w:val="a7"/>
        <w:numPr>
          <w:ilvl w:val="1"/>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ro-RO"/>
        </w:rPr>
        <w:t>La cheltuieli se majorează la codul economic 333110 (procurarea produselor alimentare).</w:t>
      </w:r>
      <w:r w:rsidR="00DD5497" w:rsidRPr="00DD5497">
        <w:rPr>
          <w:rFonts w:ascii="Times New Roman" w:hAnsi="Times New Roman" w:cs="Times New Roman"/>
          <w:sz w:val="24"/>
          <w:szCs w:val="24"/>
          <w:lang w:val="ro-RO"/>
        </w:rPr>
        <w:t xml:space="preserve"> </w:t>
      </w:r>
    </w:p>
    <w:p w:rsidR="00DD5497" w:rsidRDefault="00DD5497" w:rsidP="00DD5497">
      <w:pPr>
        <w:pStyle w:val="a7"/>
        <w:numPr>
          <w:ilvl w:val="1"/>
          <w:numId w:val="6"/>
        </w:numPr>
        <w:spacing w:after="0" w:line="240" w:lineRule="auto"/>
        <w:ind w:left="0" w:firstLine="709"/>
        <w:rPr>
          <w:rFonts w:ascii="Times New Roman" w:hAnsi="Times New Roman" w:cs="Times New Roman"/>
          <w:sz w:val="24"/>
          <w:szCs w:val="24"/>
          <w:lang w:val="ro-RO"/>
        </w:rPr>
      </w:pPr>
      <w:r>
        <w:rPr>
          <w:rFonts w:ascii="Times New Roman" w:hAnsi="Times New Roman" w:cs="Times New Roman"/>
          <w:sz w:val="24"/>
          <w:szCs w:val="24"/>
          <w:lang w:val="ro-RO"/>
        </w:rPr>
        <w:t xml:space="preserve">Responsabil întru executarea prezentei decizii se desemnează primarul comunei Balatina dl. Dumitru Iațuc.  </w:t>
      </w:r>
    </w:p>
    <w:p w:rsidR="00DD5497" w:rsidRPr="00DD5497" w:rsidRDefault="00DD5497" w:rsidP="00DD5497">
      <w:pPr>
        <w:pStyle w:val="a7"/>
        <w:numPr>
          <w:ilvl w:val="1"/>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ro-RO"/>
        </w:rPr>
        <w:t xml:space="preserve">Controlul îndeplinirii prezentei decizii  se încredințează comisiei de specialitate  pentru  </w:t>
      </w:r>
      <w:r w:rsidRPr="00DD5497">
        <w:rPr>
          <w:rFonts w:ascii="Times New Roman" w:hAnsi="Times New Roman" w:cs="Times New Roman"/>
          <w:b/>
          <w:sz w:val="24"/>
          <w:szCs w:val="24"/>
          <w:lang w:val="en-US"/>
        </w:rPr>
        <w:t>,,Finanțe, buget, legalitate drept și etică</w:t>
      </w:r>
      <w:r w:rsidRPr="00DD5497">
        <w:rPr>
          <w:rFonts w:ascii="Times New Roman" w:hAnsi="Times New Roman" w:cs="Times New Roman"/>
          <w:b/>
          <w:sz w:val="24"/>
          <w:szCs w:val="24"/>
          <w:lang w:val="ro-RO"/>
        </w:rPr>
        <w:t>”,</w:t>
      </w:r>
      <w:r w:rsidRPr="00DD5497">
        <w:rPr>
          <w:rFonts w:ascii="Times New Roman" w:hAnsi="Times New Roman" w:cs="Times New Roman"/>
          <w:sz w:val="24"/>
          <w:szCs w:val="24"/>
          <w:lang w:val="ro-RO"/>
        </w:rPr>
        <w:t xml:space="preserve"> /</w:t>
      </w:r>
      <w:r w:rsidRPr="00DD5497">
        <w:rPr>
          <w:rFonts w:ascii="Times New Roman" w:hAnsi="Times New Roman" w:cs="Times New Roman"/>
          <w:i/>
          <w:sz w:val="24"/>
          <w:szCs w:val="24"/>
          <w:lang w:val="ro-RO"/>
        </w:rPr>
        <w:t>președinte Pînzaru Serghei/.</w:t>
      </w:r>
    </w:p>
    <w:p w:rsidR="00DD5497" w:rsidRPr="00DD5497" w:rsidRDefault="00DD5497" w:rsidP="00DD5497">
      <w:pPr>
        <w:pStyle w:val="a7"/>
        <w:numPr>
          <w:ilvl w:val="1"/>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en-US"/>
        </w:rPr>
        <w:t xml:space="preserve">Prezenta decizie intră în vigoare la momentul </w:t>
      </w:r>
      <w:proofErr w:type="gramStart"/>
      <w:r w:rsidRPr="00DD5497">
        <w:rPr>
          <w:rFonts w:ascii="Times New Roman" w:hAnsi="Times New Roman" w:cs="Times New Roman"/>
          <w:sz w:val="24"/>
          <w:szCs w:val="24"/>
          <w:lang w:val="en-US"/>
        </w:rPr>
        <w:t>includerii  în</w:t>
      </w:r>
      <w:proofErr w:type="gramEnd"/>
      <w:r w:rsidRPr="00DD5497">
        <w:rPr>
          <w:rFonts w:ascii="Times New Roman" w:hAnsi="Times New Roman" w:cs="Times New Roman"/>
          <w:sz w:val="24"/>
          <w:szCs w:val="24"/>
          <w:lang w:val="en-US"/>
        </w:rPr>
        <w:t xml:space="preserve"> Registrul de Stat a actelor locale.</w:t>
      </w:r>
      <w:r w:rsidRPr="00DD5497">
        <w:rPr>
          <w:rFonts w:ascii="Times New Roman" w:hAnsi="Times New Roman" w:cs="Times New Roman"/>
          <w:sz w:val="24"/>
          <w:szCs w:val="24"/>
          <w:lang w:val="en-US"/>
        </w:rPr>
        <w:tab/>
      </w:r>
    </w:p>
    <w:p w:rsidR="005909A3" w:rsidRPr="00DD5497" w:rsidRDefault="005909A3" w:rsidP="00DD5497">
      <w:pPr>
        <w:pStyle w:val="a7"/>
        <w:spacing w:after="0" w:line="240" w:lineRule="auto"/>
        <w:ind w:left="709"/>
        <w:rPr>
          <w:rFonts w:ascii="Times New Roman" w:hAnsi="Times New Roman" w:cs="Times New Roman"/>
          <w:sz w:val="24"/>
          <w:szCs w:val="24"/>
          <w:lang w:val="ro-RO"/>
        </w:rPr>
      </w:pPr>
    </w:p>
    <w:p w:rsidR="005909A3" w:rsidRDefault="005909A3" w:rsidP="005909A3">
      <w:pPr>
        <w:rPr>
          <w:rFonts w:ascii="Times New Roman" w:hAnsi="Times New Roman" w:cs="Times New Roman"/>
          <w:sz w:val="24"/>
          <w:szCs w:val="24"/>
          <w:lang w:val="ro-RO"/>
        </w:rPr>
      </w:pPr>
    </w:p>
    <w:p w:rsidR="004D1C99" w:rsidRDefault="005909A3" w:rsidP="005909A3">
      <w:pPr>
        <w:rPr>
          <w:rFonts w:ascii="Times New Roman" w:hAnsi="Times New Roman" w:cs="Times New Roman"/>
          <w:b/>
          <w:sz w:val="32"/>
          <w:szCs w:val="32"/>
          <w:lang w:val="ro-RO"/>
        </w:rPr>
      </w:pPr>
      <w:r>
        <w:rPr>
          <w:rFonts w:ascii="Times New Roman" w:hAnsi="Times New Roman" w:cs="Times New Roman"/>
          <w:b/>
          <w:sz w:val="32"/>
          <w:szCs w:val="32"/>
          <w:lang w:val="ro-RO"/>
        </w:rPr>
        <w:tab/>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C2273D">
        <w:tc>
          <w:tcPr>
            <w:tcW w:w="4785" w:type="dxa"/>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hideMark/>
          </w:tcPr>
          <w:p w:rsidR="004D1C99" w:rsidRDefault="004D1C99" w:rsidP="00C2273D">
            <w:pPr>
              <w:jc w:val="cente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rsidP="00C2273D">
            <w:pP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5909A3" w:rsidRDefault="005909A3" w:rsidP="005909A3">
      <w:pPr>
        <w:rPr>
          <w:rFonts w:ascii="Times New Roman" w:hAnsi="Times New Roman" w:cs="Times New Roman"/>
          <w:b/>
          <w:sz w:val="32"/>
          <w:szCs w:val="32"/>
          <w:lang w:val="ro-RO"/>
        </w:rPr>
      </w:pPr>
    </w:p>
    <w:p w:rsidR="004D1C99" w:rsidRDefault="004D1C99" w:rsidP="005909A3">
      <w:pPr>
        <w:rPr>
          <w:rFonts w:ascii="Times New Roman" w:hAnsi="Times New Roman" w:cs="Times New Roman"/>
          <w:b/>
          <w:sz w:val="32"/>
          <w:szCs w:val="32"/>
          <w:lang w:val="ro-RO"/>
        </w:rPr>
      </w:pPr>
    </w:p>
    <w:p w:rsidR="003C1C16" w:rsidRDefault="003C1C16" w:rsidP="005909A3">
      <w:pPr>
        <w:rPr>
          <w:rFonts w:ascii="Times New Roman" w:hAnsi="Times New Roman" w:cs="Times New Roman"/>
          <w:b/>
          <w:sz w:val="32"/>
          <w:szCs w:val="32"/>
          <w:lang w:val="ro-RO"/>
        </w:rPr>
      </w:pPr>
    </w:p>
    <w:p w:rsidR="003C1C16" w:rsidRDefault="003C1C16" w:rsidP="005909A3">
      <w:pPr>
        <w:rPr>
          <w:rFonts w:ascii="Times New Roman" w:hAnsi="Times New Roman" w:cs="Times New Roman"/>
          <w:b/>
          <w:sz w:val="32"/>
          <w:szCs w:val="32"/>
          <w:lang w:val="ro-RO"/>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DD5497" w:rsidRPr="003C1C16" w:rsidTr="00C2273D">
        <w:trPr>
          <w:trHeight w:val="225"/>
          <w:jc w:val="center"/>
        </w:trPr>
        <w:tc>
          <w:tcPr>
            <w:tcW w:w="3521"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hAnsi="Times New Roman" w:cs="Times New Roman"/>
                <w:b/>
                <w:sz w:val="18"/>
                <w:szCs w:val="16"/>
                <w:lang w:val="ro-RO"/>
              </w:rPr>
              <w:lastRenderedPageBreak/>
              <w:t xml:space="preserve">  REPUBLICA MOLDOVA</w:t>
            </w:r>
          </w:p>
        </w:tc>
        <w:tc>
          <w:tcPr>
            <w:tcW w:w="2275" w:type="dxa"/>
            <w:vMerge w:val="restart"/>
            <w:vAlign w:val="center"/>
            <w:hideMark/>
          </w:tcPr>
          <w:p w:rsidR="00DD5497" w:rsidRPr="003C1C16" w:rsidRDefault="003C1C16" w:rsidP="00C2273D">
            <w:pPr>
              <w:jc w:val="center"/>
              <w:rPr>
                <w:rFonts w:ascii="Times New Roman" w:hAnsi="Times New Roman" w:cs="Times New Roman"/>
                <w:b/>
                <w:sz w:val="18"/>
                <w:szCs w:val="16"/>
                <w:lang w:val="ro-RO"/>
              </w:rPr>
            </w:pPr>
            <w:r>
              <w:rPr>
                <w:rFonts w:ascii="Times New Roman" w:hAnsi="Times New Roman" w:cs="Times New Roman"/>
                <w:b/>
                <w:noProof/>
                <w:sz w:val="18"/>
                <w:szCs w:val="16"/>
              </w:rPr>
              <w:drawing>
                <wp:anchor distT="0" distB="0" distL="114300" distR="114300" simplePos="0" relativeHeight="251672064" behindDoc="0" locked="0" layoutInCell="1" allowOverlap="1">
                  <wp:simplePos x="0" y="0"/>
                  <wp:positionH relativeFrom="column">
                    <wp:posOffset>80010</wp:posOffset>
                  </wp:positionH>
                  <wp:positionV relativeFrom="paragraph">
                    <wp:posOffset>-635</wp:posOffset>
                  </wp:positionV>
                  <wp:extent cx="1095375" cy="1057275"/>
                  <wp:effectExtent l="19050" t="0" r="9525" b="0"/>
                  <wp:wrapNone/>
                  <wp:docPr id="14"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095375" cy="1057275"/>
                          </a:xfrm>
                          <a:prstGeom prst="rect">
                            <a:avLst/>
                          </a:prstGeom>
                          <a:noFill/>
                        </pic:spPr>
                      </pic:pic>
                    </a:graphicData>
                  </a:graphic>
                </wp:anchor>
              </w:drawing>
            </w:r>
          </w:p>
        </w:tc>
        <w:tc>
          <w:tcPr>
            <w:tcW w:w="3805"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lang w:val="ro-RO"/>
              </w:rPr>
              <w:t>РЕСПУБЛИКА МОЛДОВА</w:t>
            </w:r>
          </w:p>
        </w:tc>
      </w:tr>
      <w:tr w:rsidR="00DD5497" w:rsidRPr="003C1C16" w:rsidTr="00C2273D">
        <w:trPr>
          <w:trHeight w:val="450"/>
          <w:jc w:val="center"/>
        </w:trPr>
        <w:tc>
          <w:tcPr>
            <w:tcW w:w="3521"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hAnsi="Times New Roman" w:cs="Times New Roman"/>
                <w:b/>
                <w:sz w:val="18"/>
                <w:szCs w:val="16"/>
                <w:lang w:val="ro-RO"/>
              </w:rPr>
              <w:t>CONSILIUL COMUNAL BALATINA</w:t>
            </w:r>
          </w:p>
        </w:tc>
        <w:tc>
          <w:tcPr>
            <w:tcW w:w="0" w:type="auto"/>
            <w:vMerge/>
            <w:vAlign w:val="center"/>
            <w:hideMark/>
          </w:tcPr>
          <w:p w:rsidR="00DD5497" w:rsidRPr="003C1C16" w:rsidRDefault="00DD5497" w:rsidP="00C2273D">
            <w:pPr>
              <w:rPr>
                <w:rFonts w:ascii="Times New Roman" w:hAnsi="Times New Roman" w:cs="Times New Roman"/>
                <w:b/>
                <w:sz w:val="18"/>
                <w:szCs w:val="16"/>
                <w:lang w:val="ro-RO"/>
              </w:rPr>
            </w:pPr>
          </w:p>
        </w:tc>
        <w:tc>
          <w:tcPr>
            <w:tcW w:w="3805"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lang w:val="ro-RO"/>
              </w:rPr>
              <w:t>КОММУНАЛЬНЫЙ СОВЕТ БАЛАТИНА</w:t>
            </w:r>
          </w:p>
        </w:tc>
      </w:tr>
      <w:tr w:rsidR="00DD5497" w:rsidRPr="003C1C16" w:rsidTr="00C2273D">
        <w:trPr>
          <w:trHeight w:val="450"/>
          <w:jc w:val="center"/>
        </w:trPr>
        <w:tc>
          <w:tcPr>
            <w:tcW w:w="3521"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hAnsi="Times New Roman" w:cs="Times New Roman"/>
                <w:b/>
                <w:sz w:val="18"/>
                <w:szCs w:val="16"/>
                <w:lang w:val="ro-RO"/>
              </w:rPr>
              <w:t>MD-4811, com. Balatina, raionul Glodeni</w:t>
            </w:r>
          </w:p>
        </w:tc>
        <w:tc>
          <w:tcPr>
            <w:tcW w:w="0" w:type="auto"/>
            <w:vMerge/>
            <w:vAlign w:val="center"/>
            <w:hideMark/>
          </w:tcPr>
          <w:p w:rsidR="00DD5497" w:rsidRPr="003C1C16" w:rsidRDefault="00DD5497" w:rsidP="00C2273D">
            <w:pPr>
              <w:rPr>
                <w:rFonts w:ascii="Times New Roman" w:hAnsi="Times New Roman" w:cs="Times New Roman"/>
                <w:b/>
                <w:sz w:val="18"/>
                <w:szCs w:val="16"/>
                <w:lang w:val="ro-RO"/>
              </w:rPr>
            </w:pPr>
          </w:p>
        </w:tc>
        <w:tc>
          <w:tcPr>
            <w:tcW w:w="3805" w:type="dxa"/>
            <w:vAlign w:val="center"/>
            <w:hideMark/>
          </w:tcPr>
          <w:p w:rsidR="00DD5497" w:rsidRPr="003C1C16" w:rsidRDefault="00DD5497" w:rsidP="00C2273D">
            <w:pPr>
              <w:jc w:val="center"/>
              <w:rPr>
                <w:rFonts w:ascii="Times New Roman" w:hAnsi="Times New Roman" w:cs="Times New Roman"/>
                <w:b/>
                <w:sz w:val="18"/>
                <w:szCs w:val="16"/>
              </w:rPr>
            </w:pPr>
            <w:r w:rsidRPr="003C1C16">
              <w:rPr>
                <w:rFonts w:ascii="Times New Roman" w:eastAsia="Times New Roman" w:hAnsi="Times New Roman" w:cs="Times New Roman"/>
                <w:b/>
                <w:sz w:val="18"/>
                <w:szCs w:val="16"/>
                <w:lang w:val="ro-RO"/>
              </w:rPr>
              <w:t>МД-4811, ком.Балатина,</w:t>
            </w:r>
            <w:r w:rsidRPr="003C1C16">
              <w:rPr>
                <w:rFonts w:ascii="Times New Roman" w:eastAsia="Times New Roman" w:hAnsi="Times New Roman" w:cs="Times New Roman"/>
                <w:b/>
                <w:sz w:val="18"/>
                <w:szCs w:val="16"/>
              </w:rPr>
              <w:t>Глодянский район</w:t>
            </w:r>
          </w:p>
        </w:tc>
      </w:tr>
      <w:tr w:rsidR="00DD5497" w:rsidRPr="003C1C16" w:rsidTr="00C2273D">
        <w:trPr>
          <w:trHeight w:val="199"/>
          <w:jc w:val="center"/>
        </w:trPr>
        <w:tc>
          <w:tcPr>
            <w:tcW w:w="3521"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lang w:val="ro-RO"/>
              </w:rPr>
              <w:t>Cod.fiscal :1007601002887</w:t>
            </w:r>
          </w:p>
        </w:tc>
        <w:tc>
          <w:tcPr>
            <w:tcW w:w="0" w:type="auto"/>
            <w:vMerge/>
            <w:vAlign w:val="center"/>
            <w:hideMark/>
          </w:tcPr>
          <w:p w:rsidR="00DD5497" w:rsidRPr="003C1C16" w:rsidRDefault="00DD5497" w:rsidP="00C2273D">
            <w:pPr>
              <w:rPr>
                <w:rFonts w:ascii="Times New Roman" w:hAnsi="Times New Roman" w:cs="Times New Roman"/>
                <w:b/>
                <w:sz w:val="18"/>
                <w:szCs w:val="16"/>
                <w:lang w:val="ro-RO"/>
              </w:rPr>
            </w:pPr>
          </w:p>
        </w:tc>
        <w:tc>
          <w:tcPr>
            <w:tcW w:w="3805"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rPr>
              <w:t>к</w:t>
            </w:r>
            <w:r w:rsidRPr="003C1C16">
              <w:rPr>
                <w:rFonts w:ascii="Times New Roman" w:eastAsia="Times New Roman" w:hAnsi="Times New Roman" w:cs="Times New Roman"/>
                <w:b/>
                <w:sz w:val="18"/>
                <w:szCs w:val="16"/>
                <w:lang w:val="en-US"/>
              </w:rPr>
              <w:t>.</w:t>
            </w:r>
            <w:r w:rsidRPr="003C1C16">
              <w:rPr>
                <w:rFonts w:ascii="Times New Roman" w:eastAsia="Times New Roman" w:hAnsi="Times New Roman" w:cs="Times New Roman"/>
                <w:b/>
                <w:sz w:val="18"/>
                <w:szCs w:val="16"/>
              </w:rPr>
              <w:t>ф</w:t>
            </w:r>
            <w:r w:rsidRPr="003C1C16">
              <w:rPr>
                <w:rFonts w:ascii="Times New Roman" w:eastAsia="Times New Roman" w:hAnsi="Times New Roman" w:cs="Times New Roman"/>
                <w:b/>
                <w:sz w:val="18"/>
                <w:szCs w:val="16"/>
                <w:lang w:val="en-US"/>
              </w:rPr>
              <w:t>.</w:t>
            </w:r>
            <w:r w:rsidRPr="003C1C16">
              <w:rPr>
                <w:rFonts w:ascii="Times New Roman" w:eastAsia="Times New Roman" w:hAnsi="Times New Roman" w:cs="Times New Roman"/>
                <w:b/>
                <w:sz w:val="18"/>
                <w:szCs w:val="16"/>
                <w:lang w:val="ro-RO"/>
              </w:rPr>
              <w:t xml:space="preserve"> 1007601002887</w:t>
            </w:r>
          </w:p>
        </w:tc>
      </w:tr>
      <w:tr w:rsidR="00DD5497" w:rsidRPr="003C1C16" w:rsidTr="00C2273D">
        <w:trPr>
          <w:trHeight w:val="212"/>
          <w:jc w:val="center"/>
        </w:trPr>
        <w:tc>
          <w:tcPr>
            <w:tcW w:w="3521" w:type="dxa"/>
            <w:vAlign w:val="center"/>
            <w:hideMark/>
          </w:tcPr>
          <w:p w:rsidR="00DD5497" w:rsidRPr="003C1C16" w:rsidRDefault="0012724F" w:rsidP="00C2273D">
            <w:pPr>
              <w:jc w:val="center"/>
              <w:rPr>
                <w:rFonts w:ascii="Times New Roman" w:hAnsi="Times New Roman" w:cs="Times New Roman"/>
                <w:b/>
                <w:sz w:val="18"/>
                <w:szCs w:val="16"/>
                <w:lang w:val="ro-RO"/>
              </w:rPr>
            </w:pPr>
            <w:hyperlink r:id="rId23" w:history="1">
              <w:r w:rsidR="00DD5497" w:rsidRPr="003C1C16">
                <w:rPr>
                  <w:rStyle w:val="a3"/>
                  <w:rFonts w:ascii="Times New Roman" w:eastAsia="Times New Roman" w:hAnsi="Times New Roman" w:cs="Times New Roman"/>
                  <w:b/>
                  <w:sz w:val="18"/>
                  <w:szCs w:val="16"/>
                  <w:lang w:val="ro-RO"/>
                </w:rPr>
                <w:t>Tel:(0249-41236</w:t>
              </w:r>
            </w:hyperlink>
            <w:r w:rsidR="00DD5497" w:rsidRPr="003C1C16">
              <w:rPr>
                <w:rFonts w:ascii="Times New Roman" w:eastAsia="Times New Roman" w:hAnsi="Times New Roman" w:cs="Times New Roman"/>
                <w:b/>
                <w:sz w:val="18"/>
                <w:szCs w:val="16"/>
                <w:lang w:val="ro-RO"/>
              </w:rPr>
              <w:t>, fax:(0249)41-236</w:t>
            </w:r>
          </w:p>
        </w:tc>
        <w:tc>
          <w:tcPr>
            <w:tcW w:w="0" w:type="auto"/>
            <w:vMerge/>
            <w:vAlign w:val="center"/>
            <w:hideMark/>
          </w:tcPr>
          <w:p w:rsidR="00DD5497" w:rsidRPr="003C1C16" w:rsidRDefault="00DD5497" w:rsidP="00C2273D">
            <w:pPr>
              <w:rPr>
                <w:rFonts w:ascii="Times New Roman" w:hAnsi="Times New Roman" w:cs="Times New Roman"/>
                <w:b/>
                <w:sz w:val="18"/>
                <w:szCs w:val="16"/>
                <w:lang w:val="ro-RO"/>
              </w:rPr>
            </w:pPr>
          </w:p>
        </w:tc>
        <w:tc>
          <w:tcPr>
            <w:tcW w:w="3805" w:type="dxa"/>
            <w:vAlign w:val="center"/>
            <w:hideMark/>
          </w:tcPr>
          <w:p w:rsidR="00DD5497" w:rsidRPr="003C1C16" w:rsidRDefault="0012724F" w:rsidP="00C2273D">
            <w:pPr>
              <w:jc w:val="center"/>
              <w:rPr>
                <w:rFonts w:ascii="Times New Roman" w:hAnsi="Times New Roman" w:cs="Times New Roman"/>
                <w:b/>
                <w:sz w:val="18"/>
                <w:szCs w:val="16"/>
                <w:lang w:val="ro-RO"/>
              </w:rPr>
            </w:pPr>
            <w:hyperlink r:id="rId24" w:history="1">
              <w:proofErr w:type="gramStart"/>
              <w:r w:rsidR="00DD5497" w:rsidRPr="003C1C16">
                <w:rPr>
                  <w:rStyle w:val="a3"/>
                  <w:rFonts w:ascii="Times New Roman" w:eastAsia="Times New Roman" w:hAnsi="Times New Roman" w:cs="Times New Roman"/>
                  <w:b/>
                  <w:sz w:val="18"/>
                  <w:szCs w:val="16"/>
                </w:rPr>
                <w:t>Тел</w:t>
              </w:r>
              <w:r w:rsidR="00DD5497" w:rsidRPr="003C1C16">
                <w:rPr>
                  <w:rStyle w:val="a3"/>
                  <w:rFonts w:ascii="Times New Roman" w:eastAsia="Times New Roman" w:hAnsi="Times New Roman" w:cs="Times New Roman"/>
                  <w:b/>
                  <w:sz w:val="18"/>
                  <w:szCs w:val="16"/>
                  <w:lang w:val="ro-RO"/>
                </w:rPr>
                <w:t>:(0249-41236</w:t>
              </w:r>
            </w:hyperlink>
            <w:r w:rsidR="00DD5497" w:rsidRPr="003C1C16">
              <w:rPr>
                <w:rFonts w:ascii="Times New Roman" w:eastAsia="Times New Roman" w:hAnsi="Times New Roman" w:cs="Times New Roman"/>
                <w:b/>
                <w:sz w:val="18"/>
                <w:szCs w:val="16"/>
                <w:lang w:val="ro-RO"/>
              </w:rPr>
              <w:t xml:space="preserve">, </w:t>
            </w:r>
            <w:r w:rsidR="00DD5497" w:rsidRPr="003C1C16">
              <w:rPr>
                <w:rFonts w:ascii="Times New Roman" w:eastAsia="Times New Roman" w:hAnsi="Times New Roman" w:cs="Times New Roman"/>
                <w:b/>
                <w:sz w:val="18"/>
                <w:szCs w:val="16"/>
              </w:rPr>
              <w:t>факс</w:t>
            </w:r>
            <w:r w:rsidR="00DD5497" w:rsidRPr="003C1C16">
              <w:rPr>
                <w:rFonts w:ascii="Times New Roman" w:eastAsia="Times New Roman" w:hAnsi="Times New Roman" w:cs="Times New Roman"/>
                <w:b/>
                <w:sz w:val="18"/>
                <w:szCs w:val="16"/>
                <w:lang w:val="ro-RO"/>
              </w:rPr>
              <w:t>:(0249)41-236</w:t>
            </w:r>
            <w:proofErr w:type="gramEnd"/>
          </w:p>
        </w:tc>
      </w:tr>
      <w:tr w:rsidR="00DD5497" w:rsidRPr="003C1C16" w:rsidTr="00C2273D">
        <w:trPr>
          <w:trHeight w:val="397"/>
          <w:jc w:val="center"/>
        </w:trPr>
        <w:tc>
          <w:tcPr>
            <w:tcW w:w="3521"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lang w:val="ro-RO"/>
              </w:rPr>
              <w:t xml:space="preserve">e-mail: </w:t>
            </w:r>
            <w:hyperlink r:id="rId25" w:history="1">
              <w:r w:rsidRPr="003C1C16">
                <w:rPr>
                  <w:rStyle w:val="a3"/>
                  <w:rFonts w:ascii="Times New Roman" w:eastAsia="Times New Roman" w:hAnsi="Times New Roman" w:cs="Times New Roman"/>
                  <w:b/>
                  <w:sz w:val="18"/>
                  <w:szCs w:val="16"/>
                  <w:lang w:val="ro-RO"/>
                </w:rPr>
                <w:t>primariabalatina4811@gmail.com</w:t>
              </w:r>
            </w:hyperlink>
          </w:p>
        </w:tc>
        <w:tc>
          <w:tcPr>
            <w:tcW w:w="0" w:type="auto"/>
            <w:vMerge/>
            <w:vAlign w:val="center"/>
            <w:hideMark/>
          </w:tcPr>
          <w:p w:rsidR="00DD5497" w:rsidRPr="003C1C16" w:rsidRDefault="00DD5497" w:rsidP="00C2273D">
            <w:pPr>
              <w:rPr>
                <w:rFonts w:ascii="Times New Roman" w:hAnsi="Times New Roman" w:cs="Times New Roman"/>
                <w:b/>
                <w:sz w:val="18"/>
                <w:szCs w:val="16"/>
                <w:lang w:val="ro-RO"/>
              </w:rPr>
            </w:pPr>
          </w:p>
        </w:tc>
        <w:tc>
          <w:tcPr>
            <w:tcW w:w="3805" w:type="dxa"/>
            <w:vAlign w:val="center"/>
            <w:hideMark/>
          </w:tcPr>
          <w:p w:rsidR="00DD5497" w:rsidRPr="003C1C16" w:rsidRDefault="00DD5497" w:rsidP="00C2273D">
            <w:pPr>
              <w:jc w:val="center"/>
              <w:rPr>
                <w:rFonts w:ascii="Times New Roman" w:hAnsi="Times New Roman" w:cs="Times New Roman"/>
                <w:b/>
                <w:sz w:val="18"/>
                <w:szCs w:val="16"/>
                <w:lang w:val="ro-RO"/>
              </w:rPr>
            </w:pPr>
            <w:r w:rsidRPr="003C1C16">
              <w:rPr>
                <w:rFonts w:ascii="Times New Roman" w:eastAsia="Times New Roman" w:hAnsi="Times New Roman" w:cs="Times New Roman"/>
                <w:b/>
                <w:sz w:val="18"/>
                <w:szCs w:val="16"/>
              </w:rPr>
              <w:t>Эл. Адрес</w:t>
            </w:r>
            <w:r w:rsidRPr="003C1C16">
              <w:rPr>
                <w:rFonts w:ascii="Times New Roman" w:eastAsia="Times New Roman" w:hAnsi="Times New Roman" w:cs="Times New Roman"/>
                <w:b/>
                <w:sz w:val="18"/>
                <w:szCs w:val="16"/>
                <w:lang w:val="ro-RO"/>
              </w:rPr>
              <w:t xml:space="preserve">: </w:t>
            </w:r>
            <w:hyperlink r:id="rId26" w:history="1">
              <w:r w:rsidRPr="003C1C16">
                <w:rPr>
                  <w:rStyle w:val="a3"/>
                  <w:rFonts w:ascii="Times New Roman" w:eastAsia="Times New Roman" w:hAnsi="Times New Roman" w:cs="Times New Roman"/>
                  <w:b/>
                  <w:sz w:val="18"/>
                  <w:szCs w:val="16"/>
                  <w:lang w:val="ro-RO"/>
                </w:rPr>
                <w:t>primariabalatina4811@gmail.com</w:t>
              </w:r>
            </w:hyperlink>
          </w:p>
        </w:tc>
      </w:tr>
    </w:tbl>
    <w:p w:rsidR="00DD5497" w:rsidRPr="003C1C16" w:rsidRDefault="00DD5497" w:rsidP="00DD5497">
      <w:pPr>
        <w:pBdr>
          <w:bottom w:val="single" w:sz="12" w:space="0" w:color="auto"/>
        </w:pBdr>
        <w:spacing w:after="0" w:line="240" w:lineRule="auto"/>
        <w:rPr>
          <w:rFonts w:ascii="Times New Roman" w:eastAsia="Times New Roman" w:hAnsi="Times New Roman" w:cs="Times New Roman"/>
          <w:b/>
          <w:sz w:val="32"/>
          <w:szCs w:val="24"/>
        </w:rPr>
      </w:pPr>
    </w:p>
    <w:p w:rsidR="00DD5497" w:rsidRDefault="00DD5497" w:rsidP="00DD5497">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DD5497" w:rsidRDefault="00DD5497" w:rsidP="00DD5497">
      <w:pPr>
        <w:spacing w:after="0"/>
        <w:ind w:left="1416" w:firstLine="708"/>
        <w:jc w:val="center"/>
        <w:rPr>
          <w:rFonts w:ascii="Times New Roman" w:hAnsi="Times New Roman" w:cs="Times New Roman"/>
          <w:b/>
          <w:sz w:val="24"/>
          <w:szCs w:val="24"/>
          <w:lang w:val="en-US"/>
        </w:rPr>
      </w:pPr>
      <w:r w:rsidRPr="00462F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5</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DD5497" w:rsidRPr="00462F61" w:rsidRDefault="00DD5497" w:rsidP="00DD5497">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sidR="003C1C16" w:rsidRPr="003C1C16">
        <w:rPr>
          <w:rFonts w:ascii="Times New Roman" w:hAnsi="Times New Roman" w:cs="Times New Roman"/>
          <w:b/>
          <w:sz w:val="24"/>
          <w:szCs w:val="24"/>
          <w:u w:val="single"/>
          <w:lang w:val="en-US"/>
        </w:rPr>
        <w:t>20</w:t>
      </w:r>
      <w:r w:rsidRPr="003C1C16">
        <w:rPr>
          <w:rFonts w:ascii="Times New Roman" w:hAnsi="Times New Roman" w:cs="Times New Roman"/>
          <w:b/>
          <w:sz w:val="24"/>
          <w:szCs w:val="24"/>
          <w:u w:val="single"/>
          <w:lang w:val="en-US"/>
        </w:rPr>
        <w:t>.09.2024</w:t>
      </w:r>
    </w:p>
    <w:p w:rsidR="005909A3" w:rsidRDefault="00DD5497" w:rsidP="00DD5497">
      <w:pPr>
        <w:jc w:val="both"/>
        <w:rPr>
          <w:rFonts w:ascii="Times New Roman" w:hAnsi="Times New Roman" w:cs="Times New Roman"/>
          <w:b/>
          <w:sz w:val="24"/>
          <w:szCs w:val="24"/>
          <w:lang w:val="en-US"/>
        </w:rPr>
      </w:pPr>
      <w:r>
        <w:rPr>
          <w:rFonts w:ascii="Times New Roman" w:hAnsi="Times New Roman" w:cs="Times New Roman"/>
          <w:b/>
          <w:sz w:val="24"/>
          <w:szCs w:val="24"/>
          <w:lang w:val="ro-RO"/>
        </w:rPr>
        <w:t xml:space="preserve"> </w:t>
      </w:r>
      <w:r w:rsidR="005909A3">
        <w:rPr>
          <w:rFonts w:ascii="Times New Roman" w:hAnsi="Times New Roman" w:cs="Times New Roman"/>
          <w:b/>
          <w:sz w:val="24"/>
          <w:szCs w:val="24"/>
          <w:lang w:val="ro-RO"/>
        </w:rPr>
        <w:t>„</w:t>
      </w:r>
      <w:r w:rsidR="005909A3">
        <w:rPr>
          <w:rFonts w:ascii="Times New Roman" w:hAnsi="Times New Roman" w:cs="Times New Roman"/>
          <w:b/>
          <w:sz w:val="24"/>
          <w:szCs w:val="24"/>
          <w:lang w:val="en-US"/>
        </w:rPr>
        <w:t>Cu privire la modificarea</w:t>
      </w:r>
      <w:r>
        <w:rPr>
          <w:rFonts w:ascii="Times New Roman" w:hAnsi="Times New Roman" w:cs="Times New Roman"/>
          <w:b/>
          <w:sz w:val="24"/>
          <w:szCs w:val="24"/>
          <w:lang w:val="en-US"/>
        </w:rPr>
        <w:t xml:space="preserve"> </w:t>
      </w:r>
      <w:r w:rsidR="005909A3">
        <w:rPr>
          <w:rFonts w:ascii="Times New Roman" w:hAnsi="Times New Roman" w:cs="Times New Roman"/>
          <w:b/>
          <w:sz w:val="24"/>
          <w:szCs w:val="24"/>
          <w:lang w:val="en-US"/>
        </w:rPr>
        <w:t>bugetului</w:t>
      </w:r>
      <w:r>
        <w:rPr>
          <w:rFonts w:ascii="Times New Roman" w:hAnsi="Times New Roman" w:cs="Times New Roman"/>
          <w:b/>
          <w:sz w:val="24"/>
          <w:szCs w:val="24"/>
          <w:lang w:val="en-US"/>
        </w:rPr>
        <w:t xml:space="preserve"> primăriei </w:t>
      </w:r>
      <w:r w:rsidR="005909A3">
        <w:rPr>
          <w:rFonts w:ascii="Times New Roman" w:hAnsi="Times New Roman" w:cs="Times New Roman"/>
          <w:b/>
          <w:sz w:val="24"/>
          <w:szCs w:val="24"/>
          <w:lang w:val="en-US"/>
        </w:rPr>
        <w:t>comunei Balatina pentru</w:t>
      </w:r>
      <w:r w:rsidR="002A2D02">
        <w:rPr>
          <w:rFonts w:ascii="Times New Roman" w:hAnsi="Times New Roman" w:cs="Times New Roman"/>
          <w:b/>
          <w:sz w:val="24"/>
          <w:szCs w:val="24"/>
          <w:lang w:val="en-US"/>
        </w:rPr>
        <w:t xml:space="preserve"> </w:t>
      </w:r>
      <w:r w:rsidR="005909A3">
        <w:rPr>
          <w:rFonts w:ascii="Times New Roman" w:hAnsi="Times New Roman" w:cs="Times New Roman"/>
          <w:b/>
          <w:sz w:val="24"/>
          <w:szCs w:val="24"/>
          <w:lang w:val="en-US"/>
        </w:rPr>
        <w:t>anul 2024”</w:t>
      </w:r>
    </w:p>
    <w:p w:rsidR="005909A3" w:rsidRPr="003C1C16" w:rsidRDefault="00DD5497" w:rsidP="00100852">
      <w:pPr>
        <w:jc w:val="both"/>
        <w:rPr>
          <w:rFonts w:ascii="Times New Roman" w:hAnsi="Times New Roman" w:cs="Times New Roman"/>
          <w:lang w:val="ro-RO"/>
        </w:rPr>
      </w:pPr>
      <w:r>
        <w:rPr>
          <w:rFonts w:ascii="Times New Roman" w:hAnsi="Times New Roman" w:cs="Times New Roman"/>
          <w:sz w:val="24"/>
          <w:szCs w:val="24"/>
          <w:lang w:val="ro-RO"/>
        </w:rPr>
        <w:t xml:space="preserve">   </w:t>
      </w:r>
      <w:r w:rsidRPr="003C1C16">
        <w:rPr>
          <w:rFonts w:ascii="Times New Roman" w:hAnsi="Times New Roman" w:cs="Times New Roman"/>
          <w:lang w:val="ro-RO"/>
        </w:rPr>
        <w:t xml:space="preserve">   În temeiul art. 14</w:t>
      </w:r>
      <w:r w:rsidR="005909A3" w:rsidRPr="003C1C16">
        <w:rPr>
          <w:rFonts w:ascii="Times New Roman" w:hAnsi="Times New Roman" w:cs="Times New Roman"/>
          <w:lang w:val="ro-RO"/>
        </w:rPr>
        <w:t xml:space="preserve"> alin</w:t>
      </w:r>
      <w:r w:rsidRPr="003C1C16">
        <w:rPr>
          <w:rFonts w:ascii="Times New Roman" w:hAnsi="Times New Roman" w:cs="Times New Roman"/>
          <w:lang w:val="ro-RO"/>
        </w:rPr>
        <w:t xml:space="preserve">. (2) lit. n), </w:t>
      </w:r>
      <w:r w:rsidR="005909A3" w:rsidRPr="003C1C16">
        <w:rPr>
          <w:rFonts w:ascii="Times New Roman" w:hAnsi="Times New Roman" w:cs="Times New Roman"/>
          <w:lang w:val="ro-RO"/>
        </w:rPr>
        <w:t>din Legea nr. 436/2006 privind administrația publică locală, în conformitate cu Legea privind finanțele publice locale nr. 397/2003 din 16.10.2003,   art. 55 alin. (5) al Legii nr. 181/2014 privind finanțele publice și responsabilități bugetare-fiscale, Legea Bugetului de Stat pentru anul 2024 nr. 418/2023, Hotărârea Guvernului Republicii Moldova nr. 568/2024 privind repartizarea unor alocații aprobate în Legea Bugetului de Stat pentru anul 2024, nr. 418/2023, în scopul includerii în bugetul local a mijloacelor financiare pentru asigurarea prevederilor cadrului normativ privind salarizarea în sectorul bugetar, având în vedere precizarea sumelor transferurilor de la bugetul de stat către bugetele locale pentru anul 2024 Monitorul Oficial nr. 344-346 (9282-9284) din 08.08.2024, decizia Consiliului comuna Balatina nr.9/5 din 07.12.2023 ,,Cu privire la aprobarea bugetului comunei Balatina p</w:t>
      </w:r>
      <w:r w:rsidR="00A31E58" w:rsidRPr="003C1C16">
        <w:rPr>
          <w:rFonts w:ascii="Times New Roman" w:hAnsi="Times New Roman" w:cs="Times New Roman"/>
          <w:lang w:val="ro-RO"/>
        </w:rPr>
        <w:t>e anul 2024 în a doua lectură”</w:t>
      </w:r>
      <w:r w:rsidR="005909A3" w:rsidRPr="003C1C16">
        <w:rPr>
          <w:rFonts w:ascii="Times New Roman" w:hAnsi="Times New Roman" w:cs="Times New Roman"/>
          <w:lang w:val="ro-RO"/>
        </w:rPr>
        <w:t xml:space="preserve">,                                        </w:t>
      </w:r>
    </w:p>
    <w:p w:rsidR="00100852" w:rsidRPr="004D1C99" w:rsidRDefault="00100852" w:rsidP="00100852">
      <w:pPr>
        <w:pStyle w:val="a7"/>
        <w:jc w:val="center"/>
        <w:rPr>
          <w:rFonts w:ascii="Times New Roman" w:hAnsi="Times New Roman" w:cs="Times New Roman"/>
          <w:b/>
          <w:sz w:val="24"/>
          <w:szCs w:val="24"/>
          <w:lang w:val="en-US"/>
        </w:rPr>
      </w:pPr>
      <w:r w:rsidRPr="004D1C99">
        <w:rPr>
          <w:rFonts w:ascii="Times New Roman" w:hAnsi="Times New Roman" w:cs="Times New Roman"/>
          <w:b/>
          <w:sz w:val="24"/>
          <w:szCs w:val="24"/>
          <w:lang w:val="en-US"/>
        </w:rPr>
        <w:t>Consiliul comunal Balatina DECIDE:</w:t>
      </w:r>
    </w:p>
    <w:p w:rsidR="005909A3" w:rsidRDefault="00DD5497" w:rsidP="00100852">
      <w:pPr>
        <w:tabs>
          <w:tab w:val="num" w:pos="142"/>
        </w:tabs>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1. </w:t>
      </w:r>
      <w:r w:rsidR="005909A3">
        <w:rPr>
          <w:rFonts w:ascii="Times New Roman" w:hAnsi="Times New Roman" w:cs="Times New Roman"/>
          <w:sz w:val="24"/>
          <w:szCs w:val="24"/>
          <w:lang w:val="ro-RO"/>
        </w:rPr>
        <w:t>Se modifică bugetul p</w:t>
      </w:r>
      <w:r w:rsidR="00100852">
        <w:rPr>
          <w:rFonts w:ascii="Times New Roman" w:hAnsi="Times New Roman" w:cs="Times New Roman"/>
          <w:sz w:val="24"/>
          <w:szCs w:val="24"/>
          <w:lang w:val="ro-RO"/>
        </w:rPr>
        <w:t xml:space="preserve">rimăriei comunei Balatina </w:t>
      </w:r>
      <w:r w:rsidR="005909A3">
        <w:rPr>
          <w:rFonts w:ascii="Times New Roman" w:hAnsi="Times New Roman" w:cs="Times New Roman"/>
          <w:sz w:val="24"/>
          <w:szCs w:val="24"/>
          <w:lang w:val="ro-RO"/>
        </w:rPr>
        <w:t xml:space="preserve"> aprobat pentru anul 2024,  cu suma de </w:t>
      </w:r>
      <w:r w:rsidR="005909A3">
        <w:rPr>
          <w:rFonts w:ascii="Times New Roman" w:hAnsi="Times New Roman" w:cs="Times New Roman"/>
          <w:b/>
          <w:bCs/>
          <w:sz w:val="24"/>
          <w:szCs w:val="24"/>
          <w:lang w:val="ro-RO"/>
        </w:rPr>
        <w:t>257,7 mii lei</w:t>
      </w:r>
      <w:r w:rsidR="005909A3">
        <w:rPr>
          <w:rFonts w:ascii="Times New Roman" w:hAnsi="Times New Roman" w:cs="Times New Roman"/>
          <w:sz w:val="24"/>
          <w:szCs w:val="24"/>
          <w:lang w:val="ro-RO"/>
        </w:rPr>
        <w:t xml:space="preserve"> după cum urmează:</w:t>
      </w:r>
      <w:r w:rsidR="005909A3">
        <w:rPr>
          <w:rFonts w:ascii="Times New Roman" w:hAnsi="Times New Roman" w:cs="Times New Roman"/>
          <w:sz w:val="24"/>
          <w:szCs w:val="24"/>
          <w:lang w:val="ro-RO"/>
        </w:rPr>
        <w:tab/>
      </w:r>
    </w:p>
    <w:p w:rsidR="005909A3" w:rsidRDefault="005909A3" w:rsidP="005909A3">
      <w:pPr>
        <w:tabs>
          <w:tab w:val="num" w:pos="142"/>
        </w:tabs>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10085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1.1. Se majorează partea de venituri a bugetului  primăriei com. Balatina pentru anul 2024 în sumă de </w:t>
      </w:r>
      <w:r>
        <w:rPr>
          <w:rFonts w:ascii="Times New Roman" w:hAnsi="Times New Roman" w:cs="Times New Roman"/>
          <w:b/>
          <w:bCs/>
          <w:sz w:val="24"/>
          <w:szCs w:val="24"/>
          <w:lang w:val="ro-RO"/>
        </w:rPr>
        <w:t>257,7 mii lei</w:t>
      </w:r>
      <w:r>
        <w:rPr>
          <w:rFonts w:ascii="Times New Roman" w:hAnsi="Times New Roman" w:cs="Times New Roman"/>
          <w:sz w:val="24"/>
          <w:szCs w:val="24"/>
          <w:lang w:val="ro-RO"/>
        </w:rPr>
        <w:t xml:space="preserve"> din contul transferurilor curente cu destinație generală de la  Bugetul de Stat la Bugetul local:</w:t>
      </w:r>
    </w:p>
    <w:p w:rsidR="00A4462E" w:rsidRDefault="005909A3" w:rsidP="005909A3">
      <w:pPr>
        <w:spacing w:after="0"/>
        <w:rPr>
          <w:rFonts w:ascii="Times New Roman" w:hAnsi="Times New Roman" w:cs="Times New Roman"/>
          <w:sz w:val="24"/>
          <w:szCs w:val="24"/>
          <w:lang w:val="ro-RO"/>
        </w:rPr>
      </w:pPr>
      <w:r>
        <w:rPr>
          <w:rFonts w:ascii="Times New Roman" w:hAnsi="Times New Roman" w:cs="Times New Roman"/>
          <w:sz w:val="24"/>
          <w:szCs w:val="24"/>
          <w:lang w:val="ro-RO"/>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4"/>
        <w:gridCol w:w="3534"/>
      </w:tblGrid>
      <w:tr w:rsidR="00A4462E" w:rsidTr="002D56C3">
        <w:trPr>
          <w:trHeight w:val="271"/>
          <w:jc w:val="center"/>
        </w:trPr>
        <w:tc>
          <w:tcPr>
            <w:tcW w:w="3534" w:type="dxa"/>
            <w:vAlign w:val="center"/>
            <w:hideMark/>
          </w:tcPr>
          <w:p w:rsidR="00A4462E" w:rsidRDefault="00A4462E" w:rsidP="002D56C3">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534" w:type="dxa"/>
            <w:hideMark/>
          </w:tcPr>
          <w:p w:rsidR="00A4462E" w:rsidRDefault="00A4462E" w:rsidP="002D56C3">
            <w:pPr>
              <w:rPr>
                <w:rFonts w:ascii="Times New Roman" w:hAnsi="Times New Roman" w:cs="Times New Roman"/>
                <w:sz w:val="24"/>
                <w:lang w:val="ro-RO"/>
              </w:rPr>
            </w:pPr>
            <w:r>
              <w:rPr>
                <w:rFonts w:ascii="Times New Roman" w:hAnsi="Times New Roman" w:cs="Times New Roman"/>
                <w:sz w:val="24"/>
                <w:lang w:val="ro-RO"/>
              </w:rPr>
              <w:t>10569</w:t>
            </w:r>
          </w:p>
        </w:tc>
      </w:tr>
      <w:tr w:rsidR="00A4462E" w:rsidRPr="00F066C8" w:rsidTr="002D56C3">
        <w:trPr>
          <w:trHeight w:val="287"/>
          <w:jc w:val="center"/>
        </w:trPr>
        <w:tc>
          <w:tcPr>
            <w:tcW w:w="3534" w:type="dxa"/>
            <w:vAlign w:val="center"/>
            <w:hideMark/>
          </w:tcPr>
          <w:p w:rsidR="00A4462E" w:rsidRDefault="00A4462E" w:rsidP="002D56C3">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534" w:type="dxa"/>
            <w:hideMark/>
          </w:tcPr>
          <w:p w:rsidR="00A4462E" w:rsidRDefault="00A4462E" w:rsidP="002D56C3">
            <w:pPr>
              <w:rPr>
                <w:rFonts w:ascii="Times New Roman" w:hAnsi="Times New Roman" w:cs="Times New Roman"/>
                <w:sz w:val="24"/>
                <w:szCs w:val="24"/>
                <w:lang w:val="ro-RO"/>
              </w:rPr>
            </w:pPr>
            <w:r>
              <w:rPr>
                <w:rFonts w:ascii="Times New Roman" w:hAnsi="Times New Roman" w:cs="Times New Roman"/>
                <w:sz w:val="24"/>
                <w:szCs w:val="24"/>
                <w:lang w:val="ro-RO"/>
              </w:rPr>
              <w:t>211180 suma de 200 000 lei</w:t>
            </w:r>
          </w:p>
          <w:p w:rsidR="00A4462E" w:rsidRDefault="00A4462E" w:rsidP="002D56C3">
            <w:pPr>
              <w:rPr>
                <w:rFonts w:ascii="Times New Roman" w:hAnsi="Times New Roman" w:cs="Times New Roman"/>
                <w:sz w:val="24"/>
                <w:lang w:val="ro-RO"/>
              </w:rPr>
            </w:pPr>
            <w:r>
              <w:rPr>
                <w:rFonts w:ascii="Times New Roman" w:hAnsi="Times New Roman" w:cs="Times New Roman"/>
                <w:sz w:val="24"/>
                <w:szCs w:val="24"/>
                <w:lang w:val="ro-RO"/>
              </w:rPr>
              <w:t>212100 suma de 57 700 lei</w:t>
            </w:r>
          </w:p>
        </w:tc>
      </w:tr>
      <w:tr w:rsidR="00A4462E" w:rsidTr="002D56C3">
        <w:trPr>
          <w:trHeight w:val="271"/>
          <w:jc w:val="center"/>
        </w:trPr>
        <w:tc>
          <w:tcPr>
            <w:tcW w:w="3534" w:type="dxa"/>
            <w:vAlign w:val="center"/>
            <w:hideMark/>
          </w:tcPr>
          <w:p w:rsidR="00A4462E" w:rsidRDefault="00A4462E" w:rsidP="002D56C3">
            <w:pPr>
              <w:jc w:val="right"/>
              <w:rPr>
                <w:rFonts w:ascii="Times New Roman" w:hAnsi="Times New Roman" w:cs="Times New Roman"/>
                <w:sz w:val="24"/>
                <w:lang w:val="ro-RO"/>
              </w:rPr>
            </w:pPr>
            <w:r>
              <w:rPr>
                <w:rFonts w:ascii="Times New Roman" w:hAnsi="Times New Roman" w:cs="Times New Roman"/>
                <w:sz w:val="24"/>
                <w:lang w:val="ro-RO"/>
              </w:rPr>
              <w:t>F1F3</w:t>
            </w:r>
          </w:p>
        </w:tc>
        <w:tc>
          <w:tcPr>
            <w:tcW w:w="3534" w:type="dxa"/>
            <w:hideMark/>
          </w:tcPr>
          <w:p w:rsidR="00A4462E" w:rsidRDefault="00A4462E" w:rsidP="002D56C3">
            <w:pPr>
              <w:rPr>
                <w:rFonts w:ascii="Times New Roman" w:hAnsi="Times New Roman" w:cs="Times New Roman"/>
                <w:sz w:val="24"/>
                <w:lang w:val="ro-RO"/>
              </w:rPr>
            </w:pPr>
            <w:r>
              <w:rPr>
                <w:rFonts w:ascii="Times New Roman" w:hAnsi="Times New Roman" w:cs="Times New Roman"/>
                <w:sz w:val="24"/>
                <w:lang w:val="ro-RO"/>
              </w:rPr>
              <w:t>0111</w:t>
            </w:r>
          </w:p>
        </w:tc>
      </w:tr>
      <w:tr w:rsidR="00A4462E" w:rsidTr="002D56C3">
        <w:trPr>
          <w:trHeight w:val="287"/>
          <w:jc w:val="center"/>
        </w:trPr>
        <w:tc>
          <w:tcPr>
            <w:tcW w:w="3534" w:type="dxa"/>
            <w:vAlign w:val="center"/>
            <w:hideMark/>
          </w:tcPr>
          <w:p w:rsidR="00A4462E" w:rsidRDefault="00A4462E" w:rsidP="002D56C3">
            <w:pPr>
              <w:jc w:val="right"/>
              <w:rPr>
                <w:rFonts w:ascii="Times New Roman" w:hAnsi="Times New Roman" w:cs="Times New Roman"/>
                <w:sz w:val="24"/>
                <w:lang w:val="ro-RO"/>
              </w:rPr>
            </w:pPr>
            <w:r>
              <w:rPr>
                <w:rFonts w:ascii="Times New Roman" w:hAnsi="Times New Roman" w:cs="Times New Roman"/>
                <w:sz w:val="24"/>
                <w:lang w:val="ro-RO"/>
              </w:rPr>
              <w:t>P1P2</w:t>
            </w:r>
          </w:p>
        </w:tc>
        <w:tc>
          <w:tcPr>
            <w:tcW w:w="3534" w:type="dxa"/>
            <w:hideMark/>
          </w:tcPr>
          <w:p w:rsidR="00A4462E" w:rsidRDefault="00A4462E" w:rsidP="002D56C3">
            <w:pPr>
              <w:rPr>
                <w:rFonts w:ascii="Times New Roman" w:hAnsi="Times New Roman" w:cs="Times New Roman"/>
                <w:sz w:val="24"/>
                <w:lang w:val="ro-RO"/>
              </w:rPr>
            </w:pPr>
            <w:r>
              <w:rPr>
                <w:rFonts w:ascii="Times New Roman" w:hAnsi="Times New Roman" w:cs="Times New Roman"/>
                <w:sz w:val="24"/>
                <w:lang w:val="ro-RO"/>
              </w:rPr>
              <w:t>0301</w:t>
            </w:r>
          </w:p>
        </w:tc>
      </w:tr>
      <w:tr w:rsidR="00A4462E" w:rsidTr="002D56C3">
        <w:trPr>
          <w:trHeight w:val="287"/>
          <w:jc w:val="center"/>
        </w:trPr>
        <w:tc>
          <w:tcPr>
            <w:tcW w:w="3534" w:type="dxa"/>
            <w:vAlign w:val="center"/>
            <w:hideMark/>
          </w:tcPr>
          <w:p w:rsidR="00A4462E" w:rsidRDefault="00A4462E" w:rsidP="002D56C3">
            <w:pPr>
              <w:jc w:val="right"/>
              <w:rPr>
                <w:rFonts w:ascii="Times New Roman" w:hAnsi="Times New Roman" w:cs="Times New Roman"/>
                <w:sz w:val="24"/>
                <w:lang w:val="ro-RO"/>
              </w:rPr>
            </w:pPr>
            <w:r>
              <w:rPr>
                <w:rFonts w:ascii="Times New Roman" w:hAnsi="Times New Roman" w:cs="Times New Roman"/>
                <w:sz w:val="24"/>
                <w:lang w:val="ro-RO"/>
              </w:rPr>
              <w:t>P3</w:t>
            </w:r>
          </w:p>
        </w:tc>
        <w:tc>
          <w:tcPr>
            <w:tcW w:w="3534" w:type="dxa"/>
            <w:hideMark/>
          </w:tcPr>
          <w:p w:rsidR="00A4462E" w:rsidRDefault="00A4462E" w:rsidP="002D56C3">
            <w:pPr>
              <w:rPr>
                <w:rFonts w:ascii="Times New Roman" w:hAnsi="Times New Roman" w:cs="Times New Roman"/>
                <w:sz w:val="24"/>
                <w:lang w:val="ro-RO"/>
              </w:rPr>
            </w:pPr>
            <w:r>
              <w:rPr>
                <w:rFonts w:ascii="Times New Roman" w:hAnsi="Times New Roman" w:cs="Times New Roman"/>
                <w:sz w:val="24"/>
                <w:lang w:val="ro-RO"/>
              </w:rPr>
              <w:t>00005</w:t>
            </w:r>
          </w:p>
        </w:tc>
      </w:tr>
    </w:tbl>
    <w:p w:rsidR="00A4462E" w:rsidRDefault="00A4462E" w:rsidP="005909A3">
      <w:pPr>
        <w:spacing w:after="0"/>
        <w:rPr>
          <w:rFonts w:ascii="Times New Roman" w:hAnsi="Times New Roman" w:cs="Times New Roman"/>
          <w:sz w:val="24"/>
          <w:szCs w:val="24"/>
          <w:lang w:val="ro-RO"/>
        </w:rPr>
      </w:pPr>
    </w:p>
    <w:p w:rsidR="00DD5497" w:rsidRPr="00DD5497" w:rsidRDefault="00DD5497" w:rsidP="00100852">
      <w:pPr>
        <w:pStyle w:val="a7"/>
        <w:numPr>
          <w:ilvl w:val="0"/>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ro-RO"/>
        </w:rPr>
        <w:t xml:space="preserve">Responsabil întru executarea prezentei decizii se desemnează primarul comunei Balatina dl. Dumitru Iațuc.  </w:t>
      </w:r>
    </w:p>
    <w:p w:rsidR="00DD5497" w:rsidRPr="00DD5497" w:rsidRDefault="00DD5497" w:rsidP="00100852">
      <w:pPr>
        <w:pStyle w:val="a7"/>
        <w:numPr>
          <w:ilvl w:val="0"/>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ro-RO"/>
        </w:rPr>
        <w:t xml:space="preserve">Controlul îndeplinirii prezentei decizii  se încredințează comisiei de specialitate  pentru  </w:t>
      </w:r>
      <w:r w:rsidRPr="00DD5497">
        <w:rPr>
          <w:rFonts w:ascii="Times New Roman" w:hAnsi="Times New Roman" w:cs="Times New Roman"/>
          <w:b/>
          <w:sz w:val="24"/>
          <w:szCs w:val="24"/>
          <w:lang w:val="en-US"/>
        </w:rPr>
        <w:t>,,Finanțe, buget, legalitate drept și etică</w:t>
      </w:r>
      <w:r w:rsidRPr="00DD5497">
        <w:rPr>
          <w:rFonts w:ascii="Times New Roman" w:hAnsi="Times New Roman" w:cs="Times New Roman"/>
          <w:b/>
          <w:sz w:val="24"/>
          <w:szCs w:val="24"/>
          <w:lang w:val="ro-RO"/>
        </w:rPr>
        <w:t>”,</w:t>
      </w:r>
      <w:r w:rsidRPr="00DD5497">
        <w:rPr>
          <w:rFonts w:ascii="Times New Roman" w:hAnsi="Times New Roman" w:cs="Times New Roman"/>
          <w:sz w:val="24"/>
          <w:szCs w:val="24"/>
          <w:lang w:val="ro-RO"/>
        </w:rPr>
        <w:t xml:space="preserve"> /</w:t>
      </w:r>
      <w:r w:rsidRPr="00DD5497">
        <w:rPr>
          <w:rFonts w:ascii="Times New Roman" w:hAnsi="Times New Roman" w:cs="Times New Roman"/>
          <w:i/>
          <w:sz w:val="24"/>
          <w:szCs w:val="24"/>
          <w:lang w:val="ro-RO"/>
        </w:rPr>
        <w:t>președinte Pînzaru Serghei/.</w:t>
      </w:r>
    </w:p>
    <w:p w:rsidR="00DD5497" w:rsidRPr="00DD5497" w:rsidRDefault="00DD5497" w:rsidP="00100852">
      <w:pPr>
        <w:pStyle w:val="a7"/>
        <w:numPr>
          <w:ilvl w:val="0"/>
          <w:numId w:val="6"/>
        </w:numPr>
        <w:spacing w:after="0" w:line="240" w:lineRule="auto"/>
        <w:ind w:left="0" w:firstLine="709"/>
        <w:rPr>
          <w:rFonts w:ascii="Times New Roman" w:hAnsi="Times New Roman" w:cs="Times New Roman"/>
          <w:sz w:val="24"/>
          <w:szCs w:val="24"/>
          <w:lang w:val="ro-RO"/>
        </w:rPr>
      </w:pPr>
      <w:r w:rsidRPr="00DD5497">
        <w:rPr>
          <w:rFonts w:ascii="Times New Roman" w:hAnsi="Times New Roman" w:cs="Times New Roman"/>
          <w:sz w:val="24"/>
          <w:szCs w:val="24"/>
          <w:lang w:val="en-US"/>
        </w:rPr>
        <w:t xml:space="preserve">Prezenta decizie intră în vigoare la momentul </w:t>
      </w:r>
      <w:proofErr w:type="gramStart"/>
      <w:r w:rsidRPr="00DD5497">
        <w:rPr>
          <w:rFonts w:ascii="Times New Roman" w:hAnsi="Times New Roman" w:cs="Times New Roman"/>
          <w:sz w:val="24"/>
          <w:szCs w:val="24"/>
          <w:lang w:val="en-US"/>
        </w:rPr>
        <w:t>includerii  în</w:t>
      </w:r>
      <w:proofErr w:type="gramEnd"/>
      <w:r w:rsidRPr="00DD5497">
        <w:rPr>
          <w:rFonts w:ascii="Times New Roman" w:hAnsi="Times New Roman" w:cs="Times New Roman"/>
          <w:sz w:val="24"/>
          <w:szCs w:val="24"/>
          <w:lang w:val="en-US"/>
        </w:rPr>
        <w:t xml:space="preserve"> Registrul de Stat a actelor locale.</w:t>
      </w:r>
      <w:r w:rsidRPr="00DD5497">
        <w:rPr>
          <w:rFonts w:ascii="Times New Roman" w:hAnsi="Times New Roman" w:cs="Times New Roman"/>
          <w:sz w:val="24"/>
          <w:szCs w:val="24"/>
          <w:lang w:val="en-US"/>
        </w:rPr>
        <w:tab/>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C2273D">
        <w:tc>
          <w:tcPr>
            <w:tcW w:w="4785" w:type="dxa"/>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hideMark/>
          </w:tcPr>
          <w:p w:rsidR="004D1C99" w:rsidRDefault="004D1C99" w:rsidP="00C2273D">
            <w:pPr>
              <w:jc w:val="cente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rsidP="00C2273D">
            <w:pP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6645D3" w:rsidRDefault="006645D3" w:rsidP="006B3611">
      <w:pPr>
        <w:rPr>
          <w:rFonts w:ascii="Times New Roman" w:hAnsi="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07084D" w:rsidTr="0007084D">
        <w:trPr>
          <w:trHeight w:val="225"/>
          <w:jc w:val="center"/>
        </w:trPr>
        <w:tc>
          <w:tcPr>
            <w:tcW w:w="3521" w:type="dxa"/>
            <w:vAlign w:val="center"/>
            <w:hideMark/>
          </w:tcPr>
          <w:p w:rsidR="0007084D" w:rsidRDefault="0007084D">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07084D" w:rsidRDefault="0007084D">
            <w:pPr>
              <w:jc w:val="center"/>
              <w:rPr>
                <w:rFonts w:ascii="Times New Roman" w:hAnsi="Times New Roman" w:cs="Times New Roman"/>
                <w:b/>
                <w:lang w:val="ro-RO"/>
              </w:rPr>
            </w:pPr>
            <w:r>
              <w:rPr>
                <w:noProof/>
              </w:rPr>
              <w:drawing>
                <wp:anchor distT="0" distB="0" distL="114300" distR="114300" simplePos="0" relativeHeight="251693568"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07084D" w:rsidTr="0007084D">
        <w:trPr>
          <w:trHeight w:val="450"/>
          <w:jc w:val="center"/>
        </w:trPr>
        <w:tc>
          <w:tcPr>
            <w:tcW w:w="3521" w:type="dxa"/>
            <w:vAlign w:val="center"/>
            <w:hideMark/>
          </w:tcPr>
          <w:p w:rsidR="0007084D" w:rsidRDefault="0007084D">
            <w:pPr>
              <w:jc w:val="center"/>
              <w:rPr>
                <w:rFonts w:ascii="Times New Roman" w:hAnsi="Times New Roman" w:cs="Times New Roman"/>
                <w:b/>
                <w:lang w:val="ro-RO"/>
              </w:rPr>
            </w:pPr>
            <w:r>
              <w:rPr>
                <w:noProof/>
              </w:rPr>
              <w:drawing>
                <wp:anchor distT="0" distB="0" distL="114300" distR="114300" simplePos="0" relativeHeight="251694592" behindDoc="0" locked="0" layoutInCell="1" allowOverlap="1">
                  <wp:simplePos x="0" y="0"/>
                  <wp:positionH relativeFrom="column">
                    <wp:posOffset>2255520</wp:posOffset>
                  </wp:positionH>
                  <wp:positionV relativeFrom="paragraph">
                    <wp:posOffset>-33655</wp:posOffset>
                  </wp:positionV>
                  <wp:extent cx="1323975" cy="1228725"/>
                  <wp:effectExtent l="19050" t="0" r="9525" b="0"/>
                  <wp:wrapNone/>
                  <wp:docPr id="16"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r>
              <w:rPr>
                <w:rFonts w:ascii="Times New Roman" w:hAnsi="Times New Roman" w:cs="Times New Roman"/>
                <w:b/>
                <w:lang w:val="ro-RO"/>
              </w:rPr>
              <w:t>CONSILIUL COMUNAL BALATINA</w:t>
            </w:r>
          </w:p>
        </w:tc>
        <w:tc>
          <w:tcPr>
            <w:tcW w:w="0" w:type="auto"/>
            <w:vMerge/>
            <w:vAlign w:val="center"/>
            <w:hideMark/>
          </w:tcPr>
          <w:p w:rsidR="0007084D" w:rsidRDefault="0007084D">
            <w:pPr>
              <w:rPr>
                <w:rFonts w:ascii="Times New Roman" w:hAnsi="Times New Roman" w:cs="Times New Roman"/>
                <w:b/>
                <w:lang w:val="ro-RO"/>
              </w:rPr>
            </w:pPr>
          </w:p>
        </w:tc>
        <w:tc>
          <w:tcPr>
            <w:tcW w:w="3805"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07084D" w:rsidTr="0007084D">
        <w:trPr>
          <w:trHeight w:val="450"/>
          <w:jc w:val="center"/>
        </w:trPr>
        <w:tc>
          <w:tcPr>
            <w:tcW w:w="3521" w:type="dxa"/>
            <w:vAlign w:val="center"/>
            <w:hideMark/>
          </w:tcPr>
          <w:p w:rsidR="0007084D" w:rsidRDefault="0007084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07084D" w:rsidRDefault="0007084D">
            <w:pPr>
              <w:rPr>
                <w:rFonts w:ascii="Times New Roman" w:hAnsi="Times New Roman" w:cs="Times New Roman"/>
                <w:b/>
                <w:lang w:val="ro-RO"/>
              </w:rPr>
            </w:pPr>
          </w:p>
        </w:tc>
        <w:tc>
          <w:tcPr>
            <w:tcW w:w="3805" w:type="dxa"/>
            <w:vAlign w:val="center"/>
            <w:hideMark/>
          </w:tcPr>
          <w:p w:rsidR="0007084D" w:rsidRDefault="0007084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07084D" w:rsidTr="0007084D">
        <w:trPr>
          <w:trHeight w:val="199"/>
          <w:jc w:val="center"/>
        </w:trPr>
        <w:tc>
          <w:tcPr>
            <w:tcW w:w="3521"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07084D" w:rsidRDefault="0007084D">
            <w:pPr>
              <w:rPr>
                <w:rFonts w:ascii="Times New Roman" w:hAnsi="Times New Roman" w:cs="Times New Roman"/>
                <w:b/>
                <w:lang w:val="ro-RO"/>
              </w:rPr>
            </w:pPr>
          </w:p>
        </w:tc>
        <w:tc>
          <w:tcPr>
            <w:tcW w:w="3805"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07084D" w:rsidTr="0007084D">
        <w:trPr>
          <w:trHeight w:val="212"/>
          <w:jc w:val="center"/>
        </w:trPr>
        <w:tc>
          <w:tcPr>
            <w:tcW w:w="3521" w:type="dxa"/>
            <w:vAlign w:val="center"/>
            <w:hideMark/>
          </w:tcPr>
          <w:p w:rsidR="0007084D" w:rsidRDefault="0012724F">
            <w:pPr>
              <w:jc w:val="center"/>
              <w:rPr>
                <w:rFonts w:ascii="Times New Roman" w:hAnsi="Times New Roman" w:cs="Times New Roman"/>
                <w:b/>
                <w:lang w:val="ro-RO"/>
              </w:rPr>
            </w:pPr>
            <w:hyperlink r:id="rId27" w:history="1">
              <w:r w:rsidR="0007084D">
                <w:rPr>
                  <w:rStyle w:val="a3"/>
                  <w:rFonts w:ascii="Times New Roman" w:eastAsia="Times New Roman" w:hAnsi="Times New Roman" w:cs="Times New Roman"/>
                  <w:b/>
                  <w:sz w:val="20"/>
                  <w:szCs w:val="20"/>
                  <w:lang w:val="ro-RO"/>
                </w:rPr>
                <w:t>Tel:(0249-41236</w:t>
              </w:r>
            </w:hyperlink>
            <w:r w:rsidR="0007084D">
              <w:rPr>
                <w:rFonts w:ascii="Times New Roman" w:eastAsia="Times New Roman" w:hAnsi="Times New Roman" w:cs="Times New Roman"/>
                <w:b/>
                <w:sz w:val="20"/>
                <w:szCs w:val="20"/>
                <w:lang w:val="ro-RO"/>
              </w:rPr>
              <w:t>, fax:(0249)41-236</w:t>
            </w:r>
          </w:p>
        </w:tc>
        <w:tc>
          <w:tcPr>
            <w:tcW w:w="0" w:type="auto"/>
            <w:vMerge/>
            <w:vAlign w:val="center"/>
            <w:hideMark/>
          </w:tcPr>
          <w:p w:rsidR="0007084D" w:rsidRDefault="0007084D">
            <w:pPr>
              <w:rPr>
                <w:rFonts w:ascii="Times New Roman" w:hAnsi="Times New Roman" w:cs="Times New Roman"/>
                <w:b/>
                <w:lang w:val="ro-RO"/>
              </w:rPr>
            </w:pPr>
          </w:p>
        </w:tc>
        <w:tc>
          <w:tcPr>
            <w:tcW w:w="3805" w:type="dxa"/>
            <w:vAlign w:val="center"/>
            <w:hideMark/>
          </w:tcPr>
          <w:p w:rsidR="0007084D" w:rsidRDefault="0012724F">
            <w:pPr>
              <w:jc w:val="center"/>
              <w:rPr>
                <w:rFonts w:ascii="Times New Roman" w:hAnsi="Times New Roman" w:cs="Times New Roman"/>
                <w:b/>
                <w:lang w:val="ro-RO"/>
              </w:rPr>
            </w:pPr>
            <w:hyperlink r:id="rId28" w:history="1">
              <w:proofErr w:type="gramStart"/>
              <w:r w:rsidR="0007084D">
                <w:rPr>
                  <w:rStyle w:val="a3"/>
                  <w:rFonts w:ascii="Times New Roman" w:eastAsia="Times New Roman" w:hAnsi="Times New Roman" w:cs="Times New Roman"/>
                  <w:b/>
                  <w:sz w:val="20"/>
                  <w:szCs w:val="20"/>
                </w:rPr>
                <w:t>Тел</w:t>
              </w:r>
              <w:r w:rsidR="0007084D">
                <w:rPr>
                  <w:rStyle w:val="a3"/>
                  <w:rFonts w:ascii="Times New Roman" w:eastAsia="Times New Roman" w:hAnsi="Times New Roman" w:cs="Times New Roman"/>
                  <w:b/>
                  <w:sz w:val="20"/>
                  <w:szCs w:val="20"/>
                  <w:lang w:val="ro-RO"/>
                </w:rPr>
                <w:t>:(0249-41236</w:t>
              </w:r>
            </w:hyperlink>
            <w:r w:rsidR="0007084D">
              <w:rPr>
                <w:rFonts w:ascii="Times New Roman" w:eastAsia="Times New Roman" w:hAnsi="Times New Roman" w:cs="Times New Roman"/>
                <w:b/>
                <w:sz w:val="20"/>
                <w:szCs w:val="20"/>
                <w:lang w:val="ro-RO"/>
              </w:rPr>
              <w:t xml:space="preserve">, </w:t>
            </w:r>
            <w:r w:rsidR="0007084D">
              <w:rPr>
                <w:rFonts w:ascii="Times New Roman" w:eastAsia="Times New Roman" w:hAnsi="Times New Roman" w:cs="Times New Roman"/>
                <w:b/>
                <w:sz w:val="20"/>
                <w:szCs w:val="20"/>
              </w:rPr>
              <w:t>факс</w:t>
            </w:r>
            <w:r w:rsidR="0007084D">
              <w:rPr>
                <w:rFonts w:ascii="Times New Roman" w:eastAsia="Times New Roman" w:hAnsi="Times New Roman" w:cs="Times New Roman"/>
                <w:b/>
                <w:sz w:val="20"/>
                <w:szCs w:val="20"/>
                <w:lang w:val="ro-RO"/>
              </w:rPr>
              <w:t>:(0249)41-236</w:t>
            </w:r>
            <w:proofErr w:type="gramEnd"/>
          </w:p>
        </w:tc>
      </w:tr>
      <w:tr w:rsidR="0007084D" w:rsidTr="0007084D">
        <w:trPr>
          <w:trHeight w:val="397"/>
          <w:jc w:val="center"/>
        </w:trPr>
        <w:tc>
          <w:tcPr>
            <w:tcW w:w="3521"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29"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07084D" w:rsidRDefault="0007084D">
            <w:pPr>
              <w:rPr>
                <w:rFonts w:ascii="Times New Roman" w:hAnsi="Times New Roman" w:cs="Times New Roman"/>
                <w:b/>
                <w:lang w:val="ro-RO"/>
              </w:rPr>
            </w:pPr>
          </w:p>
        </w:tc>
        <w:tc>
          <w:tcPr>
            <w:tcW w:w="3805" w:type="dxa"/>
            <w:vAlign w:val="center"/>
            <w:hideMark/>
          </w:tcPr>
          <w:p w:rsidR="0007084D" w:rsidRDefault="0007084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30" w:history="1">
              <w:r>
                <w:rPr>
                  <w:rStyle w:val="a3"/>
                  <w:rFonts w:ascii="Times New Roman" w:eastAsia="Times New Roman" w:hAnsi="Times New Roman" w:cs="Times New Roman"/>
                  <w:b/>
                  <w:sz w:val="20"/>
                  <w:szCs w:val="20"/>
                  <w:lang w:val="ro-RO"/>
                </w:rPr>
                <w:t>primariabalatina4811@gmail.com</w:t>
              </w:r>
            </w:hyperlink>
          </w:p>
        </w:tc>
      </w:tr>
    </w:tbl>
    <w:p w:rsidR="0007084D" w:rsidRDefault="0007084D" w:rsidP="0007084D">
      <w:pPr>
        <w:pBdr>
          <w:bottom w:val="single" w:sz="12" w:space="0" w:color="auto"/>
        </w:pBdr>
        <w:spacing w:after="0" w:line="240" w:lineRule="auto"/>
        <w:rPr>
          <w:rFonts w:ascii="Times New Roman" w:eastAsia="Times New Roman" w:hAnsi="Times New Roman" w:cs="Times New Roman"/>
          <w:b/>
          <w:sz w:val="16"/>
          <w:szCs w:val="16"/>
        </w:rPr>
      </w:pPr>
    </w:p>
    <w:p w:rsidR="0007084D" w:rsidRDefault="0007084D" w:rsidP="0007084D">
      <w:pPr>
        <w:spacing w:after="0" w:line="240" w:lineRule="auto"/>
        <w:jc w:val="center"/>
        <w:rPr>
          <w:rFonts w:ascii="Times New Roman" w:eastAsia="Times New Roman" w:hAnsi="Times New Roman" w:cs="Times New Roman"/>
          <w:sz w:val="16"/>
          <w:szCs w:val="16"/>
        </w:rPr>
      </w:pPr>
    </w:p>
    <w:p w:rsidR="0007084D" w:rsidRDefault="0007084D" w:rsidP="0007084D">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6</w:t>
      </w:r>
      <w:r>
        <w:rPr>
          <w:rFonts w:ascii="Times New Roman" w:hAnsi="Times New Roman" w:cs="Times New Roman"/>
          <w:b/>
          <w:sz w:val="24"/>
          <w:szCs w:val="24"/>
          <w:lang w:val="en-US"/>
        </w:rPr>
        <w:t xml:space="preserve">                          </w:t>
      </w:r>
      <w:r w:rsidRPr="00462F61">
        <w:rPr>
          <w:rFonts w:ascii="Times New Roman" w:hAnsi="Times New Roman" w:cs="Times New Roman"/>
          <w:b/>
          <w:i/>
          <w:sz w:val="24"/>
          <w:szCs w:val="24"/>
          <w:lang w:val="en-US"/>
        </w:rPr>
        <w:t>Proiect de decizie</w:t>
      </w:r>
    </w:p>
    <w:p w:rsidR="0007084D" w:rsidRDefault="0007084D" w:rsidP="0007084D">
      <w:pPr>
        <w:spacing w:after="0" w:line="240" w:lineRule="auto"/>
        <w:ind w:left="3540"/>
        <w:rPr>
          <w:rFonts w:ascii="Times New Roman" w:hAnsi="Times New Roman" w:cs="Times New Roman"/>
          <w:b/>
          <w:sz w:val="24"/>
          <w:szCs w:val="24"/>
          <w:u w:val="single"/>
          <w:lang w:val="en-US"/>
        </w:rPr>
      </w:pPr>
      <w:r>
        <w:rPr>
          <w:rFonts w:ascii="Times New Roman" w:eastAsia="Times New Roman" w:hAnsi="Times New Roman" w:cs="Times New Roman"/>
          <w:sz w:val="16"/>
          <w:szCs w:val="16"/>
          <w:lang w:val="ro-RO"/>
        </w:rPr>
        <w:t xml:space="preserve">       </w:t>
      </w:r>
      <w:proofErr w:type="gramStart"/>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20.09.2024</w:t>
      </w:r>
      <w:proofErr w:type="gramEnd"/>
    </w:p>
    <w:p w:rsidR="0007084D" w:rsidRDefault="0007084D" w:rsidP="0007084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„Cu privire la modificarea </w:t>
      </w:r>
      <w:proofErr w:type="gramStart"/>
      <w:r>
        <w:rPr>
          <w:rFonts w:ascii="Times New Roman" w:hAnsi="Times New Roman" w:cs="Times New Roman"/>
          <w:b/>
          <w:sz w:val="24"/>
          <w:szCs w:val="24"/>
          <w:lang w:val="en-US"/>
        </w:rPr>
        <w:t>bugetului  primăriei</w:t>
      </w:r>
      <w:proofErr w:type="gramEnd"/>
      <w:r>
        <w:rPr>
          <w:rFonts w:ascii="Times New Roman" w:hAnsi="Times New Roman" w:cs="Times New Roman"/>
          <w:b/>
          <w:sz w:val="24"/>
          <w:szCs w:val="24"/>
          <w:lang w:val="en-US"/>
        </w:rPr>
        <w:t xml:space="preserve"> comunei Balatina di</w:t>
      </w:r>
      <w:r w:rsidR="00A21F67">
        <w:rPr>
          <w:rFonts w:ascii="Times New Roman" w:hAnsi="Times New Roman" w:cs="Times New Roman"/>
          <w:b/>
          <w:sz w:val="24"/>
          <w:szCs w:val="24"/>
          <w:lang w:val="en-US"/>
        </w:rPr>
        <w:t>n</w:t>
      </w:r>
      <w:r>
        <w:rPr>
          <w:rFonts w:ascii="Times New Roman" w:hAnsi="Times New Roman" w:cs="Times New Roman"/>
          <w:b/>
          <w:sz w:val="24"/>
          <w:szCs w:val="24"/>
          <w:lang w:val="en-US"/>
        </w:rPr>
        <w:t xml:space="preserve"> program în program”</w:t>
      </w:r>
    </w:p>
    <w:p w:rsidR="0007084D" w:rsidRDefault="0007084D" w:rsidP="00A21F67">
      <w:pPr>
        <w:ind w:firstLine="708"/>
        <w:jc w:val="both"/>
        <w:rPr>
          <w:rFonts w:ascii="Times New Roman" w:hAnsi="Times New Roman" w:cs="Times New Roman"/>
          <w:sz w:val="24"/>
          <w:szCs w:val="24"/>
          <w:lang w:val="ro-RO"/>
        </w:rPr>
      </w:pPr>
      <w:proofErr w:type="gramStart"/>
      <w:r>
        <w:rPr>
          <w:rFonts w:ascii="Times New Roman" w:hAnsi="Times New Roman" w:cs="Times New Roman"/>
          <w:sz w:val="24"/>
          <w:szCs w:val="24"/>
          <w:lang w:val="en-US"/>
        </w:rPr>
        <w:t>În baza art.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14 alin.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 al Legii privind administrația publică locală nr.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436-XVI din 28.12.2006 și art.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27 a Legii privind finanțele publice locale nr.</w:t>
      </w:r>
      <w:proofErr w:type="gramEnd"/>
      <w:r>
        <w:rPr>
          <w:rFonts w:ascii="Times New Roman" w:hAnsi="Times New Roman" w:cs="Times New Roman"/>
          <w:sz w:val="24"/>
          <w:szCs w:val="24"/>
          <w:lang w:val="en-US"/>
        </w:rPr>
        <w:t xml:space="preserve"> 397-XV din 16.10.2003, având în vedere necesitatea efectuării modificărilor la partea de cheltuieli la bugetul local, </w:t>
      </w:r>
      <w:r>
        <w:rPr>
          <w:rFonts w:ascii="Times New Roman" w:hAnsi="Times New Roman" w:cs="Times New Roman"/>
          <w:sz w:val="24"/>
          <w:szCs w:val="24"/>
          <w:lang w:val="ro-RO"/>
        </w:rPr>
        <w:t xml:space="preserve">decizia Consiliului comuna Balatina nr.9/5 din 07.12.2023 ,,Cu privire la aprobarea bugetului comunei Balatina pe anul 2024 în a doua lectură”,                                        </w:t>
      </w:r>
    </w:p>
    <w:p w:rsidR="0007084D" w:rsidRDefault="0007084D" w:rsidP="0007084D">
      <w:pPr>
        <w:jc w:val="both"/>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Pr>
          <w:rFonts w:ascii="Times New Roman" w:hAnsi="Times New Roman" w:cs="Times New Roman"/>
          <w:sz w:val="28"/>
          <w:szCs w:val="24"/>
          <w:lang w:val="en-US"/>
        </w:rPr>
        <w:tab/>
      </w:r>
      <w:r>
        <w:rPr>
          <w:rFonts w:ascii="Times New Roman" w:hAnsi="Times New Roman" w:cs="Times New Roman"/>
          <w:sz w:val="28"/>
          <w:szCs w:val="24"/>
          <w:lang w:val="en-US"/>
        </w:rPr>
        <w:tab/>
      </w:r>
      <w:r>
        <w:rPr>
          <w:rFonts w:ascii="Times New Roman" w:hAnsi="Times New Roman" w:cs="Times New Roman"/>
          <w:b/>
          <w:sz w:val="24"/>
          <w:szCs w:val="24"/>
          <w:lang w:val="ro-RO"/>
        </w:rPr>
        <w:t xml:space="preserve">                 Consiliul Comunal Balatina DECIDE:</w:t>
      </w:r>
    </w:p>
    <w:p w:rsidR="0007084D" w:rsidRDefault="0007084D" w:rsidP="0007084D">
      <w:pPr>
        <w:pStyle w:val="a7"/>
        <w:numPr>
          <w:ilvl w:val="0"/>
          <w:numId w:val="18"/>
        </w:numPr>
        <w:spacing w:after="0"/>
        <w:ind w:left="120" w:firstLine="709"/>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 Se modifică partea de cheltuieli a bugetului primăriei comunei Balatina din program în program: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1.1. De la Servicii drumuri</w:t>
      </w:r>
      <w:r w:rsidR="00A4462E">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4"/>
        <w:gridCol w:w="3534"/>
      </w:tblGrid>
      <w:tr w:rsidR="0007084D" w:rsidTr="0007084D">
        <w:trPr>
          <w:trHeight w:val="271"/>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10569</w:t>
            </w:r>
          </w:p>
        </w:tc>
      </w:tr>
      <w:tr w:rsidR="0007084D"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szCs w:val="24"/>
                <w:lang w:val="ro-RO"/>
              </w:rPr>
              <w:t>222500, cu minus 40 000 lei</w:t>
            </w:r>
          </w:p>
        </w:tc>
      </w:tr>
      <w:tr w:rsidR="0007084D" w:rsidTr="0007084D">
        <w:trPr>
          <w:trHeight w:val="271"/>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F1F3</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0451</w:t>
            </w:r>
          </w:p>
        </w:tc>
      </w:tr>
      <w:tr w:rsidR="0007084D"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P1P2</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6402</w:t>
            </w:r>
          </w:p>
        </w:tc>
      </w:tr>
      <w:tr w:rsidR="0007084D"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P3</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00395</w:t>
            </w:r>
          </w:p>
        </w:tc>
      </w:tr>
    </w:tbl>
    <w:p w:rsidR="0007084D" w:rsidRDefault="0007084D" w:rsidP="0007084D">
      <w:pPr>
        <w:pStyle w:val="a7"/>
        <w:spacing w:after="0"/>
        <w:ind w:left="829"/>
        <w:jc w:val="both"/>
        <w:rPr>
          <w:rFonts w:ascii="Times New Roman" w:hAnsi="Times New Roman" w:cs="Times New Roman"/>
          <w:sz w:val="24"/>
          <w:szCs w:val="24"/>
          <w:lang w:val="en-US"/>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07084D" w:rsidRDefault="002D56C3" w:rsidP="0007084D">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Se majorează F</w:t>
      </w:r>
      <w:r w:rsidR="0007084D">
        <w:rPr>
          <w:rFonts w:ascii="Times New Roman" w:hAnsi="Times New Roman" w:cs="Times New Roman"/>
          <w:sz w:val="24"/>
          <w:szCs w:val="24"/>
          <w:lang w:val="ro-RO"/>
        </w:rPr>
        <w:t>ondul de rezervă</w:t>
      </w:r>
      <w:r>
        <w:rPr>
          <w:rFonts w:ascii="Times New Roman" w:hAnsi="Times New Roman" w:cs="Times New Roman"/>
          <w:sz w:val="24"/>
          <w:szCs w:val="24"/>
          <w:lang w:val="ro-RO"/>
        </w:rPr>
        <w:t xml:space="preserve"> a primăriei com. Balatina</w:t>
      </w:r>
      <w:r w:rsidR="0007084D">
        <w:rPr>
          <w:rFonts w:ascii="Times New Roman" w:hAnsi="Times New Roman" w:cs="Times New Roman"/>
          <w:sz w:val="24"/>
          <w:szCs w:val="24"/>
          <w:lang w:val="ro-RO"/>
        </w:rPr>
        <w:t xml:space="preserve"> după cum urmează:</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4"/>
        <w:gridCol w:w="3534"/>
      </w:tblGrid>
      <w:tr w:rsidR="0007084D" w:rsidRPr="002D56C3" w:rsidTr="0007084D">
        <w:trPr>
          <w:trHeight w:val="271"/>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10569</w:t>
            </w:r>
          </w:p>
        </w:tc>
      </w:tr>
      <w:tr w:rsidR="0007084D" w:rsidRPr="002D56C3"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534" w:type="dxa"/>
            <w:hideMark/>
          </w:tcPr>
          <w:p w:rsidR="0007084D" w:rsidRDefault="0007084D">
            <w:pPr>
              <w:rPr>
                <w:rFonts w:ascii="Times New Roman" w:hAnsi="Times New Roman" w:cs="Times New Roman"/>
                <w:sz w:val="24"/>
                <w:szCs w:val="24"/>
                <w:lang w:val="ro-RO"/>
              </w:rPr>
            </w:pPr>
            <w:r>
              <w:rPr>
                <w:rFonts w:ascii="Times New Roman" w:hAnsi="Times New Roman" w:cs="Times New Roman"/>
                <w:sz w:val="24"/>
                <w:szCs w:val="24"/>
                <w:lang w:val="ro-RO"/>
              </w:rPr>
              <w:t>272600 cu plus 40 000 lei</w:t>
            </w:r>
          </w:p>
          <w:p w:rsidR="0007084D" w:rsidRDefault="0007084D">
            <w:pPr>
              <w:rPr>
                <w:rFonts w:ascii="Times New Roman" w:hAnsi="Times New Roman" w:cs="Times New Roman"/>
                <w:sz w:val="24"/>
                <w:lang w:val="ro-RO"/>
              </w:rPr>
            </w:pPr>
          </w:p>
        </w:tc>
      </w:tr>
      <w:tr w:rsidR="0007084D" w:rsidRPr="002D56C3" w:rsidTr="0007084D">
        <w:trPr>
          <w:trHeight w:val="271"/>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F1F3</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1099</w:t>
            </w:r>
          </w:p>
        </w:tc>
      </w:tr>
      <w:tr w:rsidR="0007084D" w:rsidRPr="002D56C3"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P1P2</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9019</w:t>
            </w:r>
          </w:p>
        </w:tc>
      </w:tr>
      <w:tr w:rsidR="0007084D" w:rsidRPr="002D56C3" w:rsidTr="0007084D">
        <w:trPr>
          <w:trHeight w:val="287"/>
          <w:jc w:val="center"/>
        </w:trPr>
        <w:tc>
          <w:tcPr>
            <w:tcW w:w="3534" w:type="dxa"/>
            <w:vAlign w:val="center"/>
            <w:hideMark/>
          </w:tcPr>
          <w:p w:rsidR="0007084D" w:rsidRDefault="0007084D">
            <w:pPr>
              <w:jc w:val="right"/>
              <w:rPr>
                <w:rFonts w:ascii="Times New Roman" w:hAnsi="Times New Roman" w:cs="Times New Roman"/>
                <w:sz w:val="24"/>
                <w:lang w:val="ro-RO"/>
              </w:rPr>
            </w:pPr>
            <w:r>
              <w:rPr>
                <w:rFonts w:ascii="Times New Roman" w:hAnsi="Times New Roman" w:cs="Times New Roman"/>
                <w:sz w:val="24"/>
                <w:lang w:val="ro-RO"/>
              </w:rPr>
              <w:t>P3</w:t>
            </w:r>
          </w:p>
        </w:tc>
        <w:tc>
          <w:tcPr>
            <w:tcW w:w="3534" w:type="dxa"/>
            <w:hideMark/>
          </w:tcPr>
          <w:p w:rsidR="0007084D" w:rsidRDefault="0007084D">
            <w:pPr>
              <w:rPr>
                <w:rFonts w:ascii="Times New Roman" w:hAnsi="Times New Roman" w:cs="Times New Roman"/>
                <w:sz w:val="24"/>
                <w:lang w:val="ro-RO"/>
              </w:rPr>
            </w:pPr>
            <w:r>
              <w:rPr>
                <w:rFonts w:ascii="Times New Roman" w:hAnsi="Times New Roman" w:cs="Times New Roman"/>
                <w:sz w:val="24"/>
                <w:lang w:val="ro-RO"/>
              </w:rPr>
              <w:t>00291</w:t>
            </w:r>
          </w:p>
        </w:tc>
      </w:tr>
    </w:tbl>
    <w:p w:rsidR="0007084D" w:rsidRDefault="0007084D" w:rsidP="0007084D">
      <w:pPr>
        <w:spacing w:after="0"/>
        <w:jc w:val="both"/>
        <w:rPr>
          <w:rFonts w:ascii="Times New Roman" w:hAnsi="Times New Roman" w:cs="Times New Roman"/>
          <w:sz w:val="24"/>
          <w:szCs w:val="24"/>
          <w:lang w:val="en-US"/>
        </w:rPr>
      </w:pPr>
      <w:r>
        <w:rPr>
          <w:rFonts w:ascii="Times New Roman" w:hAnsi="Times New Roman" w:cs="Times New Roman"/>
          <w:sz w:val="24"/>
          <w:szCs w:val="24"/>
          <w:lang w:val="ro-RO"/>
        </w:rPr>
        <w:tab/>
      </w:r>
    </w:p>
    <w:p w:rsidR="0007084D" w:rsidRPr="00A4462E" w:rsidRDefault="0007084D" w:rsidP="00A4462E">
      <w:pPr>
        <w:rPr>
          <w:rFonts w:ascii="Times New Roman" w:hAnsi="Times New Roman" w:cs="Times New Roman"/>
          <w:i/>
          <w:sz w:val="24"/>
          <w:szCs w:val="24"/>
          <w:lang w:val="en-US"/>
        </w:rPr>
      </w:pPr>
      <w:r>
        <w:rPr>
          <w:rFonts w:ascii="Times New Roman" w:hAnsi="Times New Roman" w:cs="Times New Roman"/>
          <w:sz w:val="24"/>
          <w:szCs w:val="24"/>
          <w:lang w:val="ro-RO"/>
        </w:rPr>
        <w:t xml:space="preserve">2 .  Executarea prezentei decizii se atribuie primarul comunei Balatina dl. Dumitru Iațuc.                      </w:t>
      </w:r>
      <w:r>
        <w:rPr>
          <w:rFonts w:ascii="Times New Roman" w:hAnsi="Times New Roman" w:cs="Times New Roman"/>
          <w:sz w:val="24"/>
          <w:szCs w:val="24"/>
          <w:lang w:val="ro-MO"/>
        </w:rPr>
        <w:t xml:space="preserve"> 3 .</w:t>
      </w:r>
      <w:r>
        <w:rPr>
          <w:rFonts w:ascii="Times New Roman" w:hAnsi="Times New Roman" w:cs="Times New Roman"/>
          <w:sz w:val="24"/>
          <w:szCs w:val="24"/>
          <w:lang w:val="en-US"/>
        </w:rPr>
        <w:t xml:space="preserve"> Controlul executării prezentei decizii se pune în comisie de specialitate pentru </w:t>
      </w:r>
      <w:proofErr w:type="gramStart"/>
      <w:r>
        <w:rPr>
          <w:rFonts w:ascii="Times New Roman" w:hAnsi="Times New Roman" w:cs="Times New Roman"/>
          <w:b/>
          <w:sz w:val="24"/>
          <w:szCs w:val="24"/>
          <w:lang w:val="en-US"/>
        </w:rPr>
        <w:t>,,Finan</w:t>
      </w:r>
      <w:proofErr w:type="gramEnd"/>
      <w:r>
        <w:rPr>
          <w:rFonts w:ascii="Times New Roman" w:hAnsi="Times New Roman" w:cs="Times New Roman"/>
          <w:b/>
          <w:sz w:val="24"/>
          <w:szCs w:val="24"/>
          <w:lang w:val="en-US"/>
        </w:rPr>
        <w:t>țe, buget, legalitate drept și etică”</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/președinte Pînzaru Serghei/.                                                     </w:t>
      </w:r>
      <w:r>
        <w:rPr>
          <w:rFonts w:ascii="Times New Roman" w:hAnsi="Times New Roman" w:cs="Times New Roman"/>
          <w:sz w:val="24"/>
          <w:szCs w:val="24"/>
          <w:lang w:val="en-US"/>
        </w:rPr>
        <w:t xml:space="preserve">4. 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tbl>
      <w:tblPr>
        <w:tblStyle w:val="a8"/>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801"/>
      </w:tblGrid>
      <w:tr w:rsidR="0007084D" w:rsidTr="0007084D">
        <w:tc>
          <w:tcPr>
            <w:tcW w:w="4785" w:type="dxa"/>
          </w:tcPr>
          <w:p w:rsidR="0007084D" w:rsidRDefault="0007084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07084D" w:rsidRDefault="0007084D">
            <w:pPr>
              <w:rPr>
                <w:rFonts w:ascii="Times New Roman" w:hAnsi="Times New Roman" w:cs="Times New Roman"/>
                <w:b/>
                <w:sz w:val="24"/>
                <w:szCs w:val="24"/>
                <w:lang w:val="en-US"/>
              </w:rPr>
            </w:pPr>
          </w:p>
        </w:tc>
        <w:tc>
          <w:tcPr>
            <w:tcW w:w="4786" w:type="dxa"/>
            <w:hideMark/>
          </w:tcPr>
          <w:p w:rsidR="0007084D" w:rsidRDefault="0007084D">
            <w:pPr>
              <w:jc w:val="center"/>
              <w:rPr>
                <w:rFonts w:ascii="Times New Roman" w:hAnsi="Times New Roman" w:cs="Times New Roman"/>
                <w:b/>
                <w:sz w:val="24"/>
                <w:szCs w:val="24"/>
                <w:lang w:val="en-US"/>
              </w:rPr>
            </w:pPr>
          </w:p>
        </w:tc>
      </w:tr>
      <w:tr w:rsidR="0007084D" w:rsidTr="0007084D">
        <w:tc>
          <w:tcPr>
            <w:tcW w:w="4785" w:type="dxa"/>
            <w:hideMark/>
          </w:tcPr>
          <w:p w:rsidR="0007084D" w:rsidRDefault="0007084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07084D" w:rsidRDefault="0007084D">
            <w:pPr>
              <w:rPr>
                <w:rFonts w:ascii="Times New Roman" w:hAnsi="Times New Roman" w:cs="Times New Roman"/>
                <w:b/>
                <w:sz w:val="24"/>
                <w:szCs w:val="24"/>
                <w:lang w:val="en-US"/>
              </w:rPr>
            </w:pPr>
          </w:p>
        </w:tc>
      </w:tr>
      <w:tr w:rsidR="0007084D" w:rsidTr="0007084D">
        <w:tc>
          <w:tcPr>
            <w:tcW w:w="4785" w:type="dxa"/>
            <w:hideMark/>
          </w:tcPr>
          <w:p w:rsidR="0007084D" w:rsidRDefault="0007084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07084D" w:rsidRDefault="0007084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A31E58" w:rsidRDefault="00A31E58" w:rsidP="006B3611">
      <w:pPr>
        <w:rPr>
          <w:rFonts w:ascii="Times New Roman" w:hAnsi="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063661" w:rsidTr="00323B4E">
        <w:trPr>
          <w:trHeight w:val="225"/>
          <w:jc w:val="center"/>
        </w:trPr>
        <w:tc>
          <w:tcPr>
            <w:tcW w:w="3521"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hAnsi="Times New Roman" w:cs="Times New Roman"/>
                <w:b/>
                <w:sz w:val="16"/>
                <w:lang w:val="ro-RO"/>
              </w:rPr>
              <w:t xml:space="preserve">  REPUBLICA MOLDOVA</w:t>
            </w:r>
          </w:p>
        </w:tc>
        <w:tc>
          <w:tcPr>
            <w:tcW w:w="2275" w:type="dxa"/>
            <w:vMerge w:val="restart"/>
            <w:vAlign w:val="center"/>
            <w:hideMark/>
          </w:tcPr>
          <w:p w:rsidR="00063661" w:rsidRPr="00D13032" w:rsidRDefault="00063661" w:rsidP="00323B4E">
            <w:pPr>
              <w:jc w:val="center"/>
              <w:rPr>
                <w:rFonts w:ascii="Times New Roman" w:hAnsi="Times New Roman" w:cs="Times New Roman"/>
                <w:b/>
                <w:sz w:val="16"/>
                <w:lang w:val="ro-RO"/>
              </w:rPr>
            </w:pPr>
            <w:r w:rsidRPr="00D13032">
              <w:rPr>
                <w:noProof/>
                <w:sz w:val="16"/>
              </w:rPr>
              <w:drawing>
                <wp:anchor distT="0" distB="0" distL="114300" distR="114300" simplePos="0" relativeHeight="251687424" behindDoc="0" locked="0" layoutInCell="1" allowOverlap="1">
                  <wp:simplePos x="0" y="0"/>
                  <wp:positionH relativeFrom="column">
                    <wp:posOffset>127635</wp:posOffset>
                  </wp:positionH>
                  <wp:positionV relativeFrom="paragraph">
                    <wp:posOffset>38100</wp:posOffset>
                  </wp:positionV>
                  <wp:extent cx="1085850" cy="1114425"/>
                  <wp:effectExtent l="19050" t="0" r="0" b="0"/>
                  <wp:wrapNone/>
                  <wp:docPr id="9"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085850" cy="1114425"/>
                          </a:xfrm>
                          <a:prstGeom prst="rect">
                            <a:avLst/>
                          </a:prstGeom>
                          <a:noFill/>
                        </pic:spPr>
                      </pic:pic>
                    </a:graphicData>
                  </a:graphic>
                </wp:anchor>
              </w:drawing>
            </w:r>
          </w:p>
        </w:tc>
        <w:tc>
          <w:tcPr>
            <w:tcW w:w="3805"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lang w:val="ro-RO"/>
              </w:rPr>
              <w:t>РЕСПУБЛИКА МОЛДОВА</w:t>
            </w:r>
          </w:p>
        </w:tc>
      </w:tr>
      <w:tr w:rsidR="00063661" w:rsidTr="00323B4E">
        <w:trPr>
          <w:trHeight w:val="450"/>
          <w:jc w:val="center"/>
        </w:trPr>
        <w:tc>
          <w:tcPr>
            <w:tcW w:w="3521"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hAnsi="Times New Roman" w:cs="Times New Roman"/>
                <w:b/>
                <w:sz w:val="16"/>
                <w:lang w:val="ro-RO"/>
              </w:rPr>
              <w:t>CONSILIUL COMUNAL BALATINA</w:t>
            </w:r>
          </w:p>
        </w:tc>
        <w:tc>
          <w:tcPr>
            <w:tcW w:w="0" w:type="auto"/>
            <w:vMerge/>
            <w:vAlign w:val="center"/>
            <w:hideMark/>
          </w:tcPr>
          <w:p w:rsidR="00063661" w:rsidRPr="00D13032" w:rsidRDefault="00063661" w:rsidP="00323B4E">
            <w:pPr>
              <w:rPr>
                <w:rFonts w:ascii="Times New Roman" w:hAnsi="Times New Roman" w:cs="Times New Roman"/>
                <w:b/>
                <w:sz w:val="16"/>
                <w:lang w:val="ro-RO"/>
              </w:rPr>
            </w:pPr>
          </w:p>
        </w:tc>
        <w:tc>
          <w:tcPr>
            <w:tcW w:w="3805"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lang w:val="ro-RO"/>
              </w:rPr>
              <w:t>КОММУНАЛЬНЫЙ СОВЕТ БАЛАТИНА</w:t>
            </w:r>
          </w:p>
        </w:tc>
      </w:tr>
      <w:tr w:rsidR="00063661" w:rsidTr="00323B4E">
        <w:trPr>
          <w:trHeight w:val="450"/>
          <w:jc w:val="center"/>
        </w:trPr>
        <w:tc>
          <w:tcPr>
            <w:tcW w:w="3521"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hAnsi="Times New Roman" w:cs="Times New Roman"/>
                <w:b/>
                <w:sz w:val="16"/>
                <w:lang w:val="ro-RO"/>
              </w:rPr>
              <w:t>MD-4811, com. Balatina, raionul Glodeni</w:t>
            </w:r>
          </w:p>
        </w:tc>
        <w:tc>
          <w:tcPr>
            <w:tcW w:w="0" w:type="auto"/>
            <w:vMerge/>
            <w:vAlign w:val="center"/>
            <w:hideMark/>
          </w:tcPr>
          <w:p w:rsidR="00063661" w:rsidRPr="00D13032" w:rsidRDefault="00063661" w:rsidP="00323B4E">
            <w:pPr>
              <w:rPr>
                <w:rFonts w:ascii="Times New Roman" w:hAnsi="Times New Roman" w:cs="Times New Roman"/>
                <w:b/>
                <w:sz w:val="16"/>
                <w:lang w:val="ro-RO"/>
              </w:rPr>
            </w:pPr>
          </w:p>
        </w:tc>
        <w:tc>
          <w:tcPr>
            <w:tcW w:w="3805" w:type="dxa"/>
            <w:vAlign w:val="center"/>
            <w:hideMark/>
          </w:tcPr>
          <w:p w:rsidR="00063661" w:rsidRPr="00D13032" w:rsidRDefault="00063661" w:rsidP="00323B4E">
            <w:pPr>
              <w:jc w:val="center"/>
              <w:rPr>
                <w:rFonts w:ascii="Times New Roman" w:hAnsi="Times New Roman" w:cs="Times New Roman"/>
                <w:b/>
                <w:sz w:val="16"/>
              </w:rPr>
            </w:pPr>
            <w:r w:rsidRPr="00D13032">
              <w:rPr>
                <w:rFonts w:ascii="Times New Roman" w:eastAsia="Times New Roman" w:hAnsi="Times New Roman" w:cs="Times New Roman"/>
                <w:b/>
                <w:sz w:val="16"/>
                <w:szCs w:val="20"/>
                <w:lang w:val="ro-RO"/>
              </w:rPr>
              <w:t>МД-4811, ком.Балатина,</w:t>
            </w:r>
            <w:r w:rsidRPr="00D13032">
              <w:rPr>
                <w:rFonts w:ascii="Times New Roman" w:eastAsia="Times New Roman" w:hAnsi="Times New Roman" w:cs="Times New Roman"/>
                <w:b/>
                <w:sz w:val="16"/>
                <w:szCs w:val="20"/>
              </w:rPr>
              <w:t>Глодянский район</w:t>
            </w:r>
          </w:p>
        </w:tc>
      </w:tr>
      <w:tr w:rsidR="00063661" w:rsidTr="00323B4E">
        <w:trPr>
          <w:trHeight w:val="199"/>
          <w:jc w:val="center"/>
        </w:trPr>
        <w:tc>
          <w:tcPr>
            <w:tcW w:w="3521"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lang w:val="ro-RO"/>
              </w:rPr>
              <w:t>Cod.fiscal :1007601002887</w:t>
            </w:r>
          </w:p>
        </w:tc>
        <w:tc>
          <w:tcPr>
            <w:tcW w:w="0" w:type="auto"/>
            <w:vMerge/>
            <w:vAlign w:val="center"/>
            <w:hideMark/>
          </w:tcPr>
          <w:p w:rsidR="00063661" w:rsidRPr="00D13032" w:rsidRDefault="00063661" w:rsidP="00323B4E">
            <w:pPr>
              <w:rPr>
                <w:rFonts w:ascii="Times New Roman" w:hAnsi="Times New Roman" w:cs="Times New Roman"/>
                <w:b/>
                <w:sz w:val="16"/>
                <w:lang w:val="ro-RO"/>
              </w:rPr>
            </w:pPr>
          </w:p>
        </w:tc>
        <w:tc>
          <w:tcPr>
            <w:tcW w:w="3805"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rPr>
              <w:t>к</w:t>
            </w:r>
            <w:r w:rsidRPr="00D13032">
              <w:rPr>
                <w:rFonts w:ascii="Times New Roman" w:eastAsia="Times New Roman" w:hAnsi="Times New Roman" w:cs="Times New Roman"/>
                <w:b/>
                <w:sz w:val="16"/>
                <w:szCs w:val="20"/>
                <w:lang w:val="en-US"/>
              </w:rPr>
              <w:t>.</w:t>
            </w:r>
            <w:r w:rsidRPr="00D13032">
              <w:rPr>
                <w:rFonts w:ascii="Times New Roman" w:eastAsia="Times New Roman" w:hAnsi="Times New Roman" w:cs="Times New Roman"/>
                <w:b/>
                <w:sz w:val="16"/>
                <w:szCs w:val="20"/>
              </w:rPr>
              <w:t>ф</w:t>
            </w:r>
            <w:r w:rsidRPr="00D13032">
              <w:rPr>
                <w:rFonts w:ascii="Times New Roman" w:eastAsia="Times New Roman" w:hAnsi="Times New Roman" w:cs="Times New Roman"/>
                <w:b/>
                <w:sz w:val="16"/>
                <w:szCs w:val="20"/>
                <w:lang w:val="en-US"/>
              </w:rPr>
              <w:t>.</w:t>
            </w:r>
            <w:r w:rsidRPr="00D13032">
              <w:rPr>
                <w:rFonts w:ascii="Times New Roman" w:eastAsia="Times New Roman" w:hAnsi="Times New Roman" w:cs="Times New Roman"/>
                <w:b/>
                <w:sz w:val="16"/>
                <w:szCs w:val="20"/>
                <w:lang w:val="ro-RO"/>
              </w:rPr>
              <w:t xml:space="preserve"> 1007601002887</w:t>
            </w:r>
          </w:p>
        </w:tc>
      </w:tr>
      <w:tr w:rsidR="00063661" w:rsidTr="00323B4E">
        <w:trPr>
          <w:trHeight w:val="212"/>
          <w:jc w:val="center"/>
        </w:trPr>
        <w:tc>
          <w:tcPr>
            <w:tcW w:w="3521" w:type="dxa"/>
            <w:vAlign w:val="center"/>
            <w:hideMark/>
          </w:tcPr>
          <w:p w:rsidR="00063661" w:rsidRPr="00D13032" w:rsidRDefault="0012724F" w:rsidP="00323B4E">
            <w:pPr>
              <w:jc w:val="center"/>
              <w:rPr>
                <w:rFonts w:ascii="Times New Roman" w:hAnsi="Times New Roman" w:cs="Times New Roman"/>
                <w:b/>
                <w:sz w:val="16"/>
                <w:lang w:val="ro-RO"/>
              </w:rPr>
            </w:pPr>
            <w:hyperlink r:id="rId31" w:history="1">
              <w:r w:rsidR="00063661" w:rsidRPr="00D13032">
                <w:rPr>
                  <w:rStyle w:val="a3"/>
                  <w:rFonts w:ascii="Times New Roman" w:eastAsia="Times New Roman" w:hAnsi="Times New Roman" w:cs="Times New Roman"/>
                  <w:b/>
                  <w:sz w:val="16"/>
                  <w:szCs w:val="20"/>
                  <w:lang w:val="ro-RO"/>
                </w:rPr>
                <w:t>Tel:(0249-41236</w:t>
              </w:r>
            </w:hyperlink>
            <w:r w:rsidR="00063661" w:rsidRPr="00D13032">
              <w:rPr>
                <w:rFonts w:ascii="Times New Roman" w:eastAsia="Times New Roman" w:hAnsi="Times New Roman" w:cs="Times New Roman"/>
                <w:b/>
                <w:sz w:val="16"/>
                <w:szCs w:val="20"/>
                <w:lang w:val="ro-RO"/>
              </w:rPr>
              <w:t>, fax:(0249)41-236</w:t>
            </w:r>
          </w:p>
        </w:tc>
        <w:tc>
          <w:tcPr>
            <w:tcW w:w="0" w:type="auto"/>
            <w:vMerge/>
            <w:vAlign w:val="center"/>
            <w:hideMark/>
          </w:tcPr>
          <w:p w:rsidR="00063661" w:rsidRPr="00D13032" w:rsidRDefault="00063661" w:rsidP="00323B4E">
            <w:pPr>
              <w:rPr>
                <w:rFonts w:ascii="Times New Roman" w:hAnsi="Times New Roman" w:cs="Times New Roman"/>
                <w:b/>
                <w:sz w:val="16"/>
                <w:lang w:val="ro-RO"/>
              </w:rPr>
            </w:pPr>
          </w:p>
        </w:tc>
        <w:tc>
          <w:tcPr>
            <w:tcW w:w="3805" w:type="dxa"/>
            <w:vAlign w:val="center"/>
            <w:hideMark/>
          </w:tcPr>
          <w:p w:rsidR="00063661" w:rsidRPr="00D13032" w:rsidRDefault="0012724F" w:rsidP="00323B4E">
            <w:pPr>
              <w:jc w:val="center"/>
              <w:rPr>
                <w:rFonts w:ascii="Times New Roman" w:hAnsi="Times New Roman" w:cs="Times New Roman"/>
                <w:b/>
                <w:sz w:val="16"/>
                <w:lang w:val="ro-RO"/>
              </w:rPr>
            </w:pPr>
            <w:hyperlink r:id="rId32" w:history="1">
              <w:proofErr w:type="gramStart"/>
              <w:r w:rsidR="00063661" w:rsidRPr="00D13032">
                <w:rPr>
                  <w:rStyle w:val="a3"/>
                  <w:rFonts w:ascii="Times New Roman" w:eastAsia="Times New Roman" w:hAnsi="Times New Roman" w:cs="Times New Roman"/>
                  <w:b/>
                  <w:sz w:val="16"/>
                  <w:szCs w:val="20"/>
                </w:rPr>
                <w:t>Тел</w:t>
              </w:r>
              <w:r w:rsidR="00063661" w:rsidRPr="00D13032">
                <w:rPr>
                  <w:rStyle w:val="a3"/>
                  <w:rFonts w:ascii="Times New Roman" w:eastAsia="Times New Roman" w:hAnsi="Times New Roman" w:cs="Times New Roman"/>
                  <w:b/>
                  <w:sz w:val="16"/>
                  <w:szCs w:val="20"/>
                  <w:lang w:val="ro-RO"/>
                </w:rPr>
                <w:t>:(0249-41236</w:t>
              </w:r>
            </w:hyperlink>
            <w:r w:rsidR="00063661" w:rsidRPr="00D13032">
              <w:rPr>
                <w:rFonts w:ascii="Times New Roman" w:eastAsia="Times New Roman" w:hAnsi="Times New Roman" w:cs="Times New Roman"/>
                <w:b/>
                <w:sz w:val="16"/>
                <w:szCs w:val="20"/>
                <w:lang w:val="ro-RO"/>
              </w:rPr>
              <w:t xml:space="preserve">, </w:t>
            </w:r>
            <w:r w:rsidR="00063661" w:rsidRPr="00D13032">
              <w:rPr>
                <w:rFonts w:ascii="Times New Roman" w:eastAsia="Times New Roman" w:hAnsi="Times New Roman" w:cs="Times New Roman"/>
                <w:b/>
                <w:sz w:val="16"/>
                <w:szCs w:val="20"/>
              </w:rPr>
              <w:t>факс</w:t>
            </w:r>
            <w:r w:rsidR="00063661" w:rsidRPr="00D13032">
              <w:rPr>
                <w:rFonts w:ascii="Times New Roman" w:eastAsia="Times New Roman" w:hAnsi="Times New Roman" w:cs="Times New Roman"/>
                <w:b/>
                <w:sz w:val="16"/>
                <w:szCs w:val="20"/>
                <w:lang w:val="ro-RO"/>
              </w:rPr>
              <w:t>:(0249)41-236</w:t>
            </w:r>
            <w:proofErr w:type="gramEnd"/>
          </w:p>
        </w:tc>
      </w:tr>
      <w:tr w:rsidR="00063661" w:rsidTr="00323B4E">
        <w:trPr>
          <w:trHeight w:val="397"/>
          <w:jc w:val="center"/>
        </w:trPr>
        <w:tc>
          <w:tcPr>
            <w:tcW w:w="3521"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lang w:val="ro-RO"/>
              </w:rPr>
              <w:t xml:space="preserve">e-mail: </w:t>
            </w:r>
            <w:hyperlink r:id="rId33" w:history="1">
              <w:r w:rsidRPr="00D13032">
                <w:rPr>
                  <w:rStyle w:val="a3"/>
                  <w:rFonts w:ascii="Times New Roman" w:eastAsia="Times New Roman" w:hAnsi="Times New Roman" w:cs="Times New Roman"/>
                  <w:b/>
                  <w:sz w:val="16"/>
                  <w:szCs w:val="20"/>
                  <w:lang w:val="ro-RO"/>
                </w:rPr>
                <w:t>primariabalatina4811@gmail.com</w:t>
              </w:r>
            </w:hyperlink>
          </w:p>
        </w:tc>
        <w:tc>
          <w:tcPr>
            <w:tcW w:w="0" w:type="auto"/>
            <w:vMerge/>
            <w:vAlign w:val="center"/>
            <w:hideMark/>
          </w:tcPr>
          <w:p w:rsidR="00063661" w:rsidRPr="00D13032" w:rsidRDefault="00063661" w:rsidP="00323B4E">
            <w:pPr>
              <w:rPr>
                <w:rFonts w:ascii="Times New Roman" w:hAnsi="Times New Roman" w:cs="Times New Roman"/>
                <w:b/>
                <w:sz w:val="16"/>
                <w:lang w:val="ro-RO"/>
              </w:rPr>
            </w:pPr>
          </w:p>
        </w:tc>
        <w:tc>
          <w:tcPr>
            <w:tcW w:w="3805" w:type="dxa"/>
            <w:vAlign w:val="center"/>
            <w:hideMark/>
          </w:tcPr>
          <w:p w:rsidR="00063661" w:rsidRPr="00D13032" w:rsidRDefault="00063661" w:rsidP="00323B4E">
            <w:pPr>
              <w:jc w:val="center"/>
              <w:rPr>
                <w:rFonts w:ascii="Times New Roman" w:hAnsi="Times New Roman" w:cs="Times New Roman"/>
                <w:b/>
                <w:sz w:val="16"/>
                <w:lang w:val="ro-RO"/>
              </w:rPr>
            </w:pPr>
            <w:r w:rsidRPr="00D13032">
              <w:rPr>
                <w:rFonts w:ascii="Times New Roman" w:eastAsia="Times New Roman" w:hAnsi="Times New Roman" w:cs="Times New Roman"/>
                <w:b/>
                <w:sz w:val="16"/>
                <w:szCs w:val="20"/>
              </w:rPr>
              <w:t>Эл. Адрес</w:t>
            </w:r>
            <w:r w:rsidRPr="00D13032">
              <w:rPr>
                <w:rFonts w:ascii="Times New Roman" w:eastAsia="Times New Roman" w:hAnsi="Times New Roman" w:cs="Times New Roman"/>
                <w:b/>
                <w:sz w:val="16"/>
                <w:szCs w:val="20"/>
                <w:lang w:val="ro-RO"/>
              </w:rPr>
              <w:t xml:space="preserve">: </w:t>
            </w:r>
            <w:hyperlink r:id="rId34" w:history="1">
              <w:r w:rsidRPr="00D13032">
                <w:rPr>
                  <w:rStyle w:val="a3"/>
                  <w:rFonts w:ascii="Times New Roman" w:eastAsia="Times New Roman" w:hAnsi="Times New Roman" w:cs="Times New Roman"/>
                  <w:b/>
                  <w:sz w:val="16"/>
                  <w:szCs w:val="20"/>
                  <w:lang w:val="ro-RO"/>
                </w:rPr>
                <w:t>primariabalatina4811@gmail.com</w:t>
              </w:r>
            </w:hyperlink>
          </w:p>
        </w:tc>
      </w:tr>
    </w:tbl>
    <w:p w:rsidR="00063661" w:rsidRDefault="00063661" w:rsidP="00063661">
      <w:pPr>
        <w:pBdr>
          <w:bottom w:val="single" w:sz="12" w:space="0" w:color="auto"/>
        </w:pBdr>
        <w:spacing w:after="0" w:line="240" w:lineRule="auto"/>
        <w:rPr>
          <w:rFonts w:ascii="Times New Roman" w:eastAsia="Times New Roman" w:hAnsi="Times New Roman" w:cs="Times New Roman"/>
          <w:b/>
          <w:sz w:val="24"/>
          <w:szCs w:val="24"/>
        </w:rPr>
      </w:pPr>
    </w:p>
    <w:p w:rsidR="00063661" w:rsidRDefault="00063661" w:rsidP="00A4462E">
      <w:pPr>
        <w:spacing w:after="0"/>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063661" w:rsidRDefault="00A4462E" w:rsidP="00063661">
      <w:pPr>
        <w:spacing w:after="0"/>
        <w:ind w:left="1416" w:firstLine="708"/>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sidR="00063661" w:rsidRPr="00A31E58">
        <w:rPr>
          <w:rFonts w:ascii="Times New Roman" w:hAnsi="Times New Roman" w:cs="Times New Roman"/>
          <w:b/>
          <w:sz w:val="24"/>
          <w:szCs w:val="24"/>
        </w:rPr>
        <w:t xml:space="preserve">  </w:t>
      </w:r>
      <w:r w:rsidR="00063661">
        <w:rPr>
          <w:rFonts w:ascii="Times New Roman" w:hAnsi="Times New Roman" w:cs="Times New Roman"/>
          <w:b/>
          <w:sz w:val="24"/>
          <w:szCs w:val="24"/>
          <w:lang w:val="en-US"/>
        </w:rPr>
        <w:t xml:space="preserve">DECIZIE Nr. </w:t>
      </w:r>
      <w:r w:rsidR="00063661">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7</w:t>
      </w:r>
      <w:r w:rsidR="00063661">
        <w:rPr>
          <w:rFonts w:ascii="Times New Roman" w:hAnsi="Times New Roman" w:cs="Times New Roman"/>
          <w:b/>
          <w:sz w:val="24"/>
          <w:szCs w:val="24"/>
          <w:lang w:val="en-US"/>
        </w:rPr>
        <w:tab/>
      </w:r>
      <w:r w:rsidR="00063661">
        <w:rPr>
          <w:rFonts w:ascii="Times New Roman" w:hAnsi="Times New Roman" w:cs="Times New Roman"/>
          <w:b/>
          <w:sz w:val="24"/>
          <w:szCs w:val="24"/>
          <w:lang w:val="en-US"/>
        </w:rPr>
        <w:tab/>
      </w:r>
      <w:r w:rsidR="00063661" w:rsidRPr="00462F61">
        <w:rPr>
          <w:rFonts w:ascii="Times New Roman" w:hAnsi="Times New Roman" w:cs="Times New Roman"/>
          <w:b/>
          <w:i/>
          <w:sz w:val="24"/>
          <w:szCs w:val="24"/>
          <w:lang w:val="en-US"/>
        </w:rPr>
        <w:t>Proiect de decizie</w:t>
      </w:r>
    </w:p>
    <w:p w:rsidR="00063661" w:rsidRDefault="00063661" w:rsidP="00063661">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roofErr w:type="gramEnd"/>
    </w:p>
    <w:p w:rsidR="00063661" w:rsidRPr="00E4173F" w:rsidRDefault="00063661" w:rsidP="00063661">
      <w:pPr>
        <w:ind w:firstLine="709"/>
        <w:jc w:val="both"/>
        <w:rPr>
          <w:rFonts w:ascii="Times New Roman" w:hAnsi="Times New Roman" w:cs="Times New Roman"/>
          <w:b/>
          <w:sz w:val="24"/>
          <w:lang w:val="ro-RO"/>
        </w:rPr>
      </w:pPr>
      <w:r>
        <w:rPr>
          <w:rFonts w:ascii="Times New Roman" w:hAnsi="Times New Roman" w:cs="Times New Roman"/>
          <w:b/>
          <w:sz w:val="24"/>
          <w:lang w:val="ro-RO"/>
        </w:rPr>
        <w:t>„</w:t>
      </w:r>
      <w:r w:rsidRPr="00E4173F">
        <w:rPr>
          <w:rFonts w:ascii="Times New Roman" w:hAnsi="Times New Roman" w:cs="Times New Roman"/>
          <w:b/>
          <w:sz w:val="24"/>
          <w:lang w:val="ro-RO"/>
        </w:rPr>
        <w:t xml:space="preserve">Cu privire la reorganizarea prin fuziune a IET </w:t>
      </w:r>
      <w:r w:rsidR="00323B4E">
        <w:rPr>
          <w:rFonts w:ascii="Times New Roman" w:hAnsi="Times New Roman" w:cs="Times New Roman"/>
          <w:b/>
          <w:sz w:val="24"/>
          <w:lang w:val="ro-RO"/>
        </w:rPr>
        <w:t xml:space="preserve">s. </w:t>
      </w:r>
      <w:r w:rsidRPr="00E4173F">
        <w:rPr>
          <w:rFonts w:ascii="Times New Roman" w:hAnsi="Times New Roman" w:cs="Times New Roman"/>
          <w:b/>
          <w:sz w:val="24"/>
          <w:lang w:val="ro-RO"/>
        </w:rPr>
        <w:t>Clococenii Noi cu crearea I</w:t>
      </w:r>
      <w:r w:rsidR="00162E71">
        <w:rPr>
          <w:rFonts w:ascii="Times New Roman" w:hAnsi="Times New Roman" w:cs="Times New Roman"/>
          <w:b/>
          <w:sz w:val="24"/>
          <w:lang w:val="ro-RO"/>
        </w:rPr>
        <w:t>nsti</w:t>
      </w:r>
      <w:r w:rsidR="00D13032">
        <w:rPr>
          <w:rFonts w:ascii="Times New Roman" w:hAnsi="Times New Roman" w:cs="Times New Roman"/>
          <w:b/>
          <w:sz w:val="24"/>
          <w:lang w:val="ro-RO"/>
        </w:rPr>
        <w:t xml:space="preserve">tuției de </w:t>
      </w:r>
      <w:r w:rsidRPr="00E4173F">
        <w:rPr>
          <w:rFonts w:ascii="Times New Roman" w:hAnsi="Times New Roman" w:cs="Times New Roman"/>
          <w:b/>
          <w:sz w:val="24"/>
          <w:lang w:val="ro-RO"/>
        </w:rPr>
        <w:t>E</w:t>
      </w:r>
      <w:r w:rsidR="00D13032">
        <w:rPr>
          <w:rFonts w:ascii="Times New Roman" w:hAnsi="Times New Roman" w:cs="Times New Roman"/>
          <w:b/>
          <w:sz w:val="24"/>
          <w:lang w:val="ro-RO"/>
        </w:rPr>
        <w:t xml:space="preserve">ducație </w:t>
      </w:r>
      <w:r w:rsidRPr="00E4173F">
        <w:rPr>
          <w:rFonts w:ascii="Times New Roman" w:hAnsi="Times New Roman" w:cs="Times New Roman"/>
          <w:b/>
          <w:sz w:val="24"/>
          <w:lang w:val="ro-RO"/>
        </w:rPr>
        <w:t>T</w:t>
      </w:r>
      <w:r w:rsidR="00D13032">
        <w:rPr>
          <w:rFonts w:ascii="Times New Roman" w:hAnsi="Times New Roman" w:cs="Times New Roman"/>
          <w:b/>
          <w:sz w:val="24"/>
          <w:lang w:val="ro-RO"/>
        </w:rPr>
        <w:t>impurie</w:t>
      </w:r>
      <w:r w:rsidRPr="00E4173F">
        <w:rPr>
          <w:rFonts w:ascii="Times New Roman" w:hAnsi="Times New Roman" w:cs="Times New Roman"/>
          <w:b/>
          <w:sz w:val="24"/>
          <w:lang w:val="ro-RO"/>
        </w:rPr>
        <w:t xml:space="preserve"> Nr. 2 din satul Balatina</w:t>
      </w:r>
      <w:r>
        <w:rPr>
          <w:rFonts w:ascii="Times New Roman" w:hAnsi="Times New Roman" w:cs="Times New Roman"/>
          <w:b/>
          <w:sz w:val="24"/>
          <w:lang w:val="ro-RO"/>
        </w:rPr>
        <w:t>”</w:t>
      </w:r>
    </w:p>
    <w:p w:rsidR="00063661" w:rsidRPr="00946D5D" w:rsidRDefault="00063661" w:rsidP="00946D5D">
      <w:pPr>
        <w:ind w:firstLine="709"/>
        <w:jc w:val="both"/>
        <w:rPr>
          <w:rFonts w:ascii="Times New Roman" w:hAnsi="Times New Roman" w:cs="Times New Roman"/>
          <w:sz w:val="24"/>
          <w:lang w:val="ro-RO"/>
        </w:rPr>
      </w:pPr>
      <w:r w:rsidRPr="00E4173F">
        <w:rPr>
          <w:rFonts w:ascii="Times New Roman" w:hAnsi="Times New Roman" w:cs="Times New Roman"/>
          <w:sz w:val="24"/>
          <w:lang w:val="ro-RO"/>
        </w:rPr>
        <w:t>Examinând informația primarului comunei Balatina, dl Dumitru IAȚUC referitor la numărul contingentului de copii în IET Clococenii Noi, necesitatea reorganizării grădinițelor de pe teritoriul comunei și crearea I</w:t>
      </w:r>
      <w:r w:rsidR="00323B4E">
        <w:rPr>
          <w:rFonts w:ascii="Times New Roman" w:hAnsi="Times New Roman" w:cs="Times New Roman"/>
          <w:sz w:val="24"/>
          <w:lang w:val="ro-RO"/>
        </w:rPr>
        <w:t xml:space="preserve">nstituției de </w:t>
      </w:r>
      <w:r w:rsidRPr="00E4173F">
        <w:rPr>
          <w:rFonts w:ascii="Times New Roman" w:hAnsi="Times New Roman" w:cs="Times New Roman"/>
          <w:sz w:val="24"/>
          <w:lang w:val="ro-RO"/>
        </w:rPr>
        <w:t>E</w:t>
      </w:r>
      <w:r w:rsidR="00323B4E">
        <w:rPr>
          <w:rFonts w:ascii="Times New Roman" w:hAnsi="Times New Roman" w:cs="Times New Roman"/>
          <w:sz w:val="24"/>
          <w:lang w:val="ro-RO"/>
        </w:rPr>
        <w:t xml:space="preserve">ducație </w:t>
      </w:r>
      <w:r w:rsidRPr="00E4173F">
        <w:rPr>
          <w:rFonts w:ascii="Times New Roman" w:hAnsi="Times New Roman" w:cs="Times New Roman"/>
          <w:sz w:val="24"/>
          <w:lang w:val="ro-RO"/>
        </w:rPr>
        <w:t>T</w:t>
      </w:r>
      <w:r w:rsidR="00323B4E">
        <w:rPr>
          <w:rFonts w:ascii="Times New Roman" w:hAnsi="Times New Roman" w:cs="Times New Roman"/>
          <w:sz w:val="24"/>
          <w:lang w:val="ro-RO"/>
        </w:rPr>
        <w:t>impurie</w:t>
      </w:r>
      <w:r w:rsidRPr="00E4173F">
        <w:rPr>
          <w:rFonts w:ascii="Times New Roman" w:hAnsi="Times New Roman" w:cs="Times New Roman"/>
          <w:sz w:val="24"/>
          <w:lang w:val="ro-RO"/>
        </w:rPr>
        <w:t xml:space="preserve"> </w:t>
      </w:r>
      <w:r w:rsidRPr="00323B4E">
        <w:rPr>
          <w:rFonts w:ascii="Times New Roman" w:hAnsi="Times New Roman" w:cs="Times New Roman"/>
          <w:b/>
          <w:i/>
          <w:sz w:val="24"/>
          <w:lang w:val="ro-RO"/>
        </w:rPr>
        <w:t>pentru</w:t>
      </w:r>
      <w:r w:rsidR="00323B4E" w:rsidRPr="00323B4E">
        <w:rPr>
          <w:rFonts w:ascii="Times New Roman" w:hAnsi="Times New Roman" w:cs="Times New Roman"/>
          <w:b/>
          <w:i/>
          <w:sz w:val="24"/>
          <w:lang w:val="ro-RO"/>
        </w:rPr>
        <w:t xml:space="preserve"> 2  localități</w:t>
      </w:r>
      <w:r w:rsidRPr="00E4173F">
        <w:rPr>
          <w:rFonts w:ascii="Times New Roman" w:hAnsi="Times New Roman" w:cs="Times New Roman"/>
          <w:sz w:val="24"/>
          <w:lang w:val="ro-RO"/>
        </w:rPr>
        <w:t xml:space="preserve"> Clococenii Noi în conformitate cu art. 15, art. 21 alin. (1) și art. 142 din Codul Educației al Republicii Moldova nr. 152, Regulamentul-tip al instituției de educație timpurie aprobat prin ordinul ministerului Educației și Cercetării Republicii Moldova nr. 254 din 11.10.2017, în conformitate cu art. 14 alin. (1) al Legii privind administrația publică locală nr. 436-XVI din 28.12.2006, în scopul folosirii raționale a mijloacelor financiare din bugetul local și un management educațional mai efectiv, </w:t>
      </w:r>
      <w:r w:rsidR="00946D5D">
        <w:rPr>
          <w:rFonts w:ascii="Times New Roman" w:hAnsi="Times New Roman" w:cs="Times New Roman"/>
          <w:sz w:val="24"/>
          <w:lang w:val="ro-RO"/>
        </w:rPr>
        <w:t xml:space="preserve">                  </w:t>
      </w:r>
      <w:r w:rsidRPr="00E4173F">
        <w:rPr>
          <w:rFonts w:ascii="Times New Roman" w:hAnsi="Times New Roman" w:cs="Times New Roman"/>
          <w:b/>
          <w:sz w:val="24"/>
          <w:lang w:val="ro-RO"/>
        </w:rPr>
        <w:t xml:space="preserve">Consiliul comunal Balatina </w:t>
      </w:r>
      <w:r w:rsidR="00323B4E">
        <w:rPr>
          <w:rFonts w:ascii="Times New Roman" w:hAnsi="Times New Roman" w:cs="Times New Roman"/>
          <w:b/>
          <w:sz w:val="24"/>
          <w:szCs w:val="28"/>
          <w:lang w:val="en-US"/>
        </w:rPr>
        <w:t>DECIDE</w:t>
      </w:r>
      <w:r w:rsidRPr="00E4173F">
        <w:rPr>
          <w:rFonts w:ascii="Times New Roman" w:hAnsi="Times New Roman" w:cs="Times New Roman"/>
          <w:b/>
          <w:sz w:val="24"/>
          <w:lang w:val="ro-RO"/>
        </w:rPr>
        <w:t>:</w:t>
      </w:r>
    </w:p>
    <w:p w:rsidR="00063661" w:rsidRPr="00E4173F" w:rsidRDefault="00063661" w:rsidP="00063661">
      <w:pPr>
        <w:pStyle w:val="a7"/>
        <w:numPr>
          <w:ilvl w:val="0"/>
          <w:numId w:val="14"/>
        </w:numPr>
        <w:ind w:left="0" w:firstLine="709"/>
        <w:jc w:val="both"/>
        <w:rPr>
          <w:rFonts w:ascii="Times New Roman" w:hAnsi="Times New Roman" w:cs="Times New Roman"/>
          <w:sz w:val="24"/>
          <w:lang w:val="ro-RO"/>
        </w:rPr>
      </w:pPr>
      <w:r w:rsidRPr="00E4173F">
        <w:rPr>
          <w:rFonts w:ascii="Times New Roman" w:hAnsi="Times New Roman" w:cs="Times New Roman"/>
          <w:sz w:val="24"/>
          <w:lang w:val="ro-RO"/>
        </w:rPr>
        <w:t xml:space="preserve">Se ia act de informația primarului comunei Balatina, dl Dumitru IAȚUC referitor la reorganizarea prin fuziune a grădiniței de copii Clococenii Noi și grădiniței de copii nr. 2 din Balatina și necesitatea creării </w:t>
      </w:r>
      <w:r w:rsidR="00D13032" w:rsidRPr="00E4173F">
        <w:rPr>
          <w:rFonts w:ascii="Times New Roman" w:hAnsi="Times New Roman" w:cs="Times New Roman"/>
          <w:sz w:val="24"/>
          <w:lang w:val="ro-RO"/>
        </w:rPr>
        <w:t>I</w:t>
      </w:r>
      <w:r w:rsidR="00D13032">
        <w:rPr>
          <w:rFonts w:ascii="Times New Roman" w:hAnsi="Times New Roman" w:cs="Times New Roman"/>
          <w:sz w:val="24"/>
          <w:lang w:val="ro-RO"/>
        </w:rPr>
        <w:t xml:space="preserve">nstituție de </w:t>
      </w:r>
      <w:r w:rsidR="00D13032"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00D13032"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00D13032" w:rsidRPr="00E4173F">
        <w:rPr>
          <w:rFonts w:ascii="Times New Roman" w:hAnsi="Times New Roman" w:cs="Times New Roman"/>
          <w:sz w:val="24"/>
          <w:lang w:val="ro-RO"/>
        </w:rPr>
        <w:t xml:space="preserve"> </w:t>
      </w:r>
      <w:r w:rsidRPr="00E4173F">
        <w:rPr>
          <w:rFonts w:ascii="Times New Roman" w:hAnsi="Times New Roman" w:cs="Times New Roman"/>
          <w:sz w:val="24"/>
          <w:lang w:val="ro-RO"/>
        </w:rPr>
        <w:t>cu sediul  în satul Balatina cu subunitatea Clococenii Noi.</w:t>
      </w:r>
    </w:p>
    <w:p w:rsidR="00063661" w:rsidRPr="00E4173F" w:rsidRDefault="00063661" w:rsidP="00063661">
      <w:pPr>
        <w:pStyle w:val="a7"/>
        <w:numPr>
          <w:ilvl w:val="0"/>
          <w:numId w:val="14"/>
        </w:numPr>
        <w:ind w:left="0" w:firstLine="709"/>
        <w:jc w:val="both"/>
        <w:rPr>
          <w:rFonts w:ascii="Times New Roman" w:hAnsi="Times New Roman" w:cs="Times New Roman"/>
          <w:sz w:val="24"/>
          <w:lang w:val="ro-RO"/>
        </w:rPr>
      </w:pPr>
      <w:r w:rsidRPr="00E4173F">
        <w:rPr>
          <w:rFonts w:ascii="Times New Roman" w:hAnsi="Times New Roman" w:cs="Times New Roman"/>
          <w:sz w:val="24"/>
          <w:lang w:val="ro-RO"/>
        </w:rPr>
        <w:t>Se crează de la data de 01.01.2025 I</w:t>
      </w:r>
      <w:r w:rsidR="00D13032">
        <w:rPr>
          <w:rFonts w:ascii="Times New Roman" w:hAnsi="Times New Roman" w:cs="Times New Roman"/>
          <w:sz w:val="24"/>
          <w:lang w:val="ro-RO"/>
        </w:rPr>
        <w:t xml:space="preserve">nstituție de </w:t>
      </w:r>
      <w:r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Pr="00E4173F">
        <w:rPr>
          <w:rFonts w:ascii="Times New Roman" w:hAnsi="Times New Roman" w:cs="Times New Roman"/>
          <w:sz w:val="24"/>
          <w:lang w:val="ro-RO"/>
        </w:rPr>
        <w:t xml:space="preserve"> nr. 2 din satul Balatina cu sediul în satul </w:t>
      </w:r>
      <w:r w:rsidR="00D13032" w:rsidRPr="00E4173F">
        <w:rPr>
          <w:rFonts w:ascii="Times New Roman" w:hAnsi="Times New Roman" w:cs="Times New Roman"/>
          <w:sz w:val="24"/>
          <w:lang w:val="ro-RO"/>
        </w:rPr>
        <w:t>I</w:t>
      </w:r>
      <w:r w:rsidR="00D13032">
        <w:rPr>
          <w:rFonts w:ascii="Times New Roman" w:hAnsi="Times New Roman" w:cs="Times New Roman"/>
          <w:sz w:val="24"/>
          <w:lang w:val="ro-RO"/>
        </w:rPr>
        <w:t xml:space="preserve">nstituție de </w:t>
      </w:r>
      <w:r w:rsidR="00D13032"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00D13032"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00D13032" w:rsidRPr="00E4173F">
        <w:rPr>
          <w:rFonts w:ascii="Times New Roman" w:hAnsi="Times New Roman" w:cs="Times New Roman"/>
          <w:sz w:val="24"/>
          <w:lang w:val="ro-RO"/>
        </w:rPr>
        <w:t xml:space="preserve"> </w:t>
      </w:r>
      <w:r w:rsidR="002D56C3" w:rsidRPr="00E4173F">
        <w:rPr>
          <w:rFonts w:ascii="Times New Roman" w:hAnsi="Times New Roman" w:cs="Times New Roman"/>
          <w:sz w:val="24"/>
          <w:lang w:val="ro-RO"/>
        </w:rPr>
        <w:t>Bal</w:t>
      </w:r>
      <w:r w:rsidR="002D56C3">
        <w:rPr>
          <w:rFonts w:ascii="Times New Roman" w:hAnsi="Times New Roman" w:cs="Times New Roman"/>
          <w:sz w:val="24"/>
          <w:lang w:val="ro-RO"/>
        </w:rPr>
        <w:t>atina</w:t>
      </w:r>
      <w:r w:rsidRPr="00E4173F">
        <w:rPr>
          <w:rFonts w:ascii="Times New Roman" w:hAnsi="Times New Roman" w:cs="Times New Roman"/>
          <w:sz w:val="24"/>
          <w:lang w:val="ro-RO"/>
        </w:rPr>
        <w:t xml:space="preserve">, în clădirea grădiniței nr. 2 din </w:t>
      </w:r>
      <w:r w:rsidR="002D56C3">
        <w:rPr>
          <w:rFonts w:ascii="Times New Roman" w:hAnsi="Times New Roman" w:cs="Times New Roman"/>
          <w:sz w:val="24"/>
          <w:lang w:val="ro-RO"/>
        </w:rPr>
        <w:t xml:space="preserve">s. </w:t>
      </w:r>
      <w:r w:rsidRPr="00E4173F">
        <w:rPr>
          <w:rFonts w:ascii="Times New Roman" w:hAnsi="Times New Roman" w:cs="Times New Roman"/>
          <w:sz w:val="24"/>
          <w:lang w:val="ro-RO"/>
        </w:rPr>
        <w:t>Balatina.</w:t>
      </w:r>
    </w:p>
    <w:p w:rsidR="00063661" w:rsidRPr="00E4173F" w:rsidRDefault="00063661" w:rsidP="00063661">
      <w:pPr>
        <w:pStyle w:val="a7"/>
        <w:numPr>
          <w:ilvl w:val="0"/>
          <w:numId w:val="14"/>
        </w:numPr>
        <w:ind w:left="0" w:firstLine="709"/>
        <w:jc w:val="both"/>
        <w:rPr>
          <w:rFonts w:ascii="Times New Roman" w:hAnsi="Times New Roman" w:cs="Times New Roman"/>
          <w:sz w:val="24"/>
          <w:lang w:val="ro-RO"/>
        </w:rPr>
      </w:pPr>
      <w:r w:rsidRPr="00E4173F">
        <w:rPr>
          <w:rFonts w:ascii="Times New Roman" w:hAnsi="Times New Roman" w:cs="Times New Roman"/>
          <w:sz w:val="24"/>
          <w:lang w:val="ro-RO"/>
        </w:rPr>
        <w:t>Se reorganizează</w:t>
      </w:r>
      <w:r w:rsidR="00D13032" w:rsidRPr="00D13032">
        <w:rPr>
          <w:rFonts w:ascii="Times New Roman" w:hAnsi="Times New Roman" w:cs="Times New Roman"/>
          <w:sz w:val="24"/>
          <w:lang w:val="ro-RO"/>
        </w:rPr>
        <w:t xml:space="preserve"> </w:t>
      </w:r>
      <w:r w:rsidR="00D13032" w:rsidRPr="00E4173F">
        <w:rPr>
          <w:rFonts w:ascii="Times New Roman" w:hAnsi="Times New Roman" w:cs="Times New Roman"/>
          <w:sz w:val="24"/>
          <w:lang w:val="ro-RO"/>
        </w:rPr>
        <w:t>I</w:t>
      </w:r>
      <w:r w:rsidR="00D13032">
        <w:rPr>
          <w:rFonts w:ascii="Times New Roman" w:hAnsi="Times New Roman" w:cs="Times New Roman"/>
          <w:sz w:val="24"/>
          <w:lang w:val="ro-RO"/>
        </w:rPr>
        <w:t xml:space="preserve">nstituție de </w:t>
      </w:r>
      <w:r w:rsidR="00D13032"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00D13032"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00D13032" w:rsidRPr="00E4173F">
        <w:rPr>
          <w:rFonts w:ascii="Times New Roman" w:hAnsi="Times New Roman" w:cs="Times New Roman"/>
          <w:sz w:val="24"/>
          <w:lang w:val="ro-RO"/>
        </w:rPr>
        <w:t xml:space="preserve"> </w:t>
      </w:r>
      <w:r w:rsidRPr="00E4173F">
        <w:rPr>
          <w:rFonts w:ascii="Times New Roman" w:hAnsi="Times New Roman" w:cs="Times New Roman"/>
          <w:sz w:val="24"/>
          <w:lang w:val="ro-RO"/>
        </w:rPr>
        <w:t xml:space="preserve">Clococenii Noi și </w:t>
      </w:r>
      <w:r w:rsidR="00D13032" w:rsidRPr="00E4173F">
        <w:rPr>
          <w:rFonts w:ascii="Times New Roman" w:hAnsi="Times New Roman" w:cs="Times New Roman"/>
          <w:sz w:val="24"/>
          <w:lang w:val="ro-RO"/>
        </w:rPr>
        <w:t>I</w:t>
      </w:r>
      <w:r w:rsidR="00D13032">
        <w:rPr>
          <w:rFonts w:ascii="Times New Roman" w:hAnsi="Times New Roman" w:cs="Times New Roman"/>
          <w:sz w:val="24"/>
          <w:lang w:val="ro-RO"/>
        </w:rPr>
        <w:t xml:space="preserve">nstituție de </w:t>
      </w:r>
      <w:r w:rsidR="00D13032"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00D13032"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00D13032" w:rsidRPr="00E4173F">
        <w:rPr>
          <w:rFonts w:ascii="Times New Roman" w:hAnsi="Times New Roman" w:cs="Times New Roman"/>
          <w:sz w:val="24"/>
          <w:lang w:val="ro-RO"/>
        </w:rPr>
        <w:t xml:space="preserve"> </w:t>
      </w:r>
      <w:r w:rsidRPr="00E4173F">
        <w:rPr>
          <w:rFonts w:ascii="Times New Roman" w:hAnsi="Times New Roman" w:cs="Times New Roman"/>
          <w:sz w:val="24"/>
          <w:lang w:val="ro-RO"/>
        </w:rPr>
        <w:t xml:space="preserve">nr. 2 din Balatina prin fuziune ca subunitățile </w:t>
      </w:r>
      <w:r w:rsidR="002D56C3" w:rsidRPr="00E4173F">
        <w:rPr>
          <w:rFonts w:ascii="Times New Roman" w:hAnsi="Times New Roman" w:cs="Times New Roman"/>
          <w:sz w:val="24"/>
          <w:lang w:val="ro-RO"/>
        </w:rPr>
        <w:t>I</w:t>
      </w:r>
      <w:r w:rsidR="002D56C3">
        <w:rPr>
          <w:rFonts w:ascii="Times New Roman" w:hAnsi="Times New Roman" w:cs="Times New Roman"/>
          <w:sz w:val="24"/>
          <w:lang w:val="ro-RO"/>
        </w:rPr>
        <w:t xml:space="preserve">nstituție de </w:t>
      </w:r>
      <w:r w:rsidR="002D56C3" w:rsidRPr="00E4173F">
        <w:rPr>
          <w:rFonts w:ascii="Times New Roman" w:hAnsi="Times New Roman" w:cs="Times New Roman"/>
          <w:sz w:val="24"/>
          <w:lang w:val="ro-RO"/>
        </w:rPr>
        <w:t>E</w:t>
      </w:r>
      <w:r w:rsidR="002D56C3">
        <w:rPr>
          <w:rFonts w:ascii="Times New Roman" w:hAnsi="Times New Roman" w:cs="Times New Roman"/>
          <w:sz w:val="24"/>
          <w:lang w:val="ro-RO"/>
        </w:rPr>
        <w:t xml:space="preserve">ducație </w:t>
      </w:r>
      <w:r w:rsidR="002D56C3" w:rsidRPr="00E4173F">
        <w:rPr>
          <w:rFonts w:ascii="Times New Roman" w:hAnsi="Times New Roman" w:cs="Times New Roman"/>
          <w:sz w:val="24"/>
          <w:lang w:val="ro-RO"/>
        </w:rPr>
        <w:t>T</w:t>
      </w:r>
      <w:r w:rsidR="002D56C3">
        <w:rPr>
          <w:rFonts w:ascii="Times New Roman" w:hAnsi="Times New Roman" w:cs="Times New Roman"/>
          <w:sz w:val="24"/>
          <w:lang w:val="ro-RO"/>
        </w:rPr>
        <w:t>impurie</w:t>
      </w:r>
      <w:r w:rsidR="002D56C3" w:rsidRPr="00E4173F">
        <w:rPr>
          <w:rFonts w:ascii="Times New Roman" w:hAnsi="Times New Roman" w:cs="Times New Roman"/>
          <w:sz w:val="24"/>
          <w:lang w:val="ro-RO"/>
        </w:rPr>
        <w:t xml:space="preserve"> </w:t>
      </w:r>
      <w:r w:rsidR="001D0A70">
        <w:rPr>
          <w:rFonts w:ascii="Times New Roman" w:hAnsi="Times New Roman" w:cs="Times New Roman"/>
          <w:sz w:val="24"/>
          <w:lang w:val="ro-RO"/>
        </w:rPr>
        <w:t>nr.</w:t>
      </w:r>
      <w:r w:rsidRPr="00E4173F">
        <w:rPr>
          <w:rFonts w:ascii="Times New Roman" w:hAnsi="Times New Roman" w:cs="Times New Roman"/>
          <w:sz w:val="24"/>
          <w:lang w:val="ro-RO"/>
        </w:rPr>
        <w:t xml:space="preserve"> 2 din Balatina cu sediul în clădirile proprii.</w:t>
      </w:r>
    </w:p>
    <w:p w:rsidR="00063661" w:rsidRDefault="00063661" w:rsidP="00063661">
      <w:pPr>
        <w:pStyle w:val="a7"/>
        <w:numPr>
          <w:ilvl w:val="0"/>
          <w:numId w:val="14"/>
        </w:numPr>
        <w:ind w:left="0" w:firstLine="709"/>
        <w:jc w:val="both"/>
        <w:rPr>
          <w:rFonts w:ascii="Times New Roman" w:hAnsi="Times New Roman" w:cs="Times New Roman"/>
          <w:sz w:val="24"/>
          <w:lang w:val="ro-RO"/>
        </w:rPr>
      </w:pPr>
      <w:r w:rsidRPr="00E4173F">
        <w:rPr>
          <w:rFonts w:ascii="Times New Roman" w:hAnsi="Times New Roman" w:cs="Times New Roman"/>
          <w:sz w:val="24"/>
          <w:lang w:val="ro-RO"/>
        </w:rPr>
        <w:t xml:space="preserve">Se aprobă statele de personal a </w:t>
      </w:r>
      <w:r w:rsidR="00D13032" w:rsidRPr="00E4173F">
        <w:rPr>
          <w:rFonts w:ascii="Times New Roman" w:hAnsi="Times New Roman" w:cs="Times New Roman"/>
          <w:sz w:val="24"/>
          <w:lang w:val="ro-RO"/>
        </w:rPr>
        <w:t>I</w:t>
      </w:r>
      <w:r w:rsidR="00D13032">
        <w:rPr>
          <w:rFonts w:ascii="Times New Roman" w:hAnsi="Times New Roman" w:cs="Times New Roman"/>
          <w:sz w:val="24"/>
          <w:lang w:val="ro-RO"/>
        </w:rPr>
        <w:t xml:space="preserve">nstituție de </w:t>
      </w:r>
      <w:r w:rsidR="00D13032" w:rsidRPr="00E4173F">
        <w:rPr>
          <w:rFonts w:ascii="Times New Roman" w:hAnsi="Times New Roman" w:cs="Times New Roman"/>
          <w:sz w:val="24"/>
          <w:lang w:val="ro-RO"/>
        </w:rPr>
        <w:t>E</w:t>
      </w:r>
      <w:r w:rsidR="00D13032">
        <w:rPr>
          <w:rFonts w:ascii="Times New Roman" w:hAnsi="Times New Roman" w:cs="Times New Roman"/>
          <w:sz w:val="24"/>
          <w:lang w:val="ro-RO"/>
        </w:rPr>
        <w:t xml:space="preserve">ducație </w:t>
      </w:r>
      <w:r w:rsidR="00D13032" w:rsidRPr="00E4173F">
        <w:rPr>
          <w:rFonts w:ascii="Times New Roman" w:hAnsi="Times New Roman" w:cs="Times New Roman"/>
          <w:sz w:val="24"/>
          <w:lang w:val="ro-RO"/>
        </w:rPr>
        <w:t>T</w:t>
      </w:r>
      <w:r w:rsidR="00D13032">
        <w:rPr>
          <w:rFonts w:ascii="Times New Roman" w:hAnsi="Times New Roman" w:cs="Times New Roman"/>
          <w:sz w:val="24"/>
          <w:lang w:val="ro-RO"/>
        </w:rPr>
        <w:t>impurie</w:t>
      </w:r>
      <w:r w:rsidR="00D13032" w:rsidRPr="00E4173F">
        <w:rPr>
          <w:rFonts w:ascii="Times New Roman" w:hAnsi="Times New Roman" w:cs="Times New Roman"/>
          <w:sz w:val="24"/>
          <w:lang w:val="ro-RO"/>
        </w:rPr>
        <w:t xml:space="preserve"> </w:t>
      </w:r>
      <w:r w:rsidRPr="00E4173F">
        <w:rPr>
          <w:rFonts w:ascii="Times New Roman" w:hAnsi="Times New Roman" w:cs="Times New Roman"/>
          <w:sz w:val="24"/>
          <w:lang w:val="ro-RO"/>
        </w:rPr>
        <w:t>nr. 2 din satul Balatina (anexa nr.1)</w:t>
      </w:r>
      <w:r>
        <w:rPr>
          <w:rFonts w:ascii="Times New Roman" w:hAnsi="Times New Roman" w:cs="Times New Roman"/>
          <w:sz w:val="24"/>
          <w:lang w:val="ro-RO"/>
        </w:rPr>
        <w:t>.</w:t>
      </w:r>
    </w:p>
    <w:p w:rsidR="00D13032" w:rsidRPr="00A4462E" w:rsidRDefault="00D13032" w:rsidP="00063661">
      <w:pPr>
        <w:pStyle w:val="a7"/>
        <w:numPr>
          <w:ilvl w:val="0"/>
          <w:numId w:val="14"/>
        </w:numPr>
        <w:ind w:left="0" w:firstLine="709"/>
        <w:jc w:val="both"/>
        <w:rPr>
          <w:rFonts w:ascii="Times New Roman" w:hAnsi="Times New Roman" w:cs="Times New Roman"/>
          <w:color w:val="FF0000"/>
          <w:sz w:val="20"/>
          <w:szCs w:val="20"/>
          <w:lang w:val="ro-RO"/>
        </w:rPr>
      </w:pPr>
      <w:r w:rsidRPr="00A4462E">
        <w:rPr>
          <w:rFonts w:ascii="Times New Roman" w:hAnsi="Times New Roman" w:cs="Times New Roman"/>
          <w:color w:val="FF0000"/>
          <w:sz w:val="20"/>
          <w:szCs w:val="20"/>
          <w:lang w:val="ro-RO"/>
        </w:rPr>
        <w:t>La transferarea personalului din instituția fuzionată se va aplica prevederile legale ale Cosului Muncii. Moldova.</w:t>
      </w:r>
    </w:p>
    <w:p w:rsidR="00D13032" w:rsidRDefault="00D13032" w:rsidP="00D13032">
      <w:pPr>
        <w:pStyle w:val="a7"/>
        <w:numPr>
          <w:ilvl w:val="0"/>
          <w:numId w:val="14"/>
        </w:numPr>
        <w:ind w:left="0" w:firstLine="709"/>
        <w:jc w:val="both"/>
        <w:rPr>
          <w:rFonts w:ascii="Times New Roman" w:hAnsi="Times New Roman" w:cs="Times New Roman"/>
          <w:sz w:val="24"/>
          <w:lang w:val="ro-RO"/>
        </w:rPr>
      </w:pPr>
      <w:r w:rsidRPr="00E4173F">
        <w:rPr>
          <w:rFonts w:ascii="Times New Roman" w:hAnsi="Times New Roman" w:cs="Times New Roman"/>
          <w:sz w:val="24"/>
          <w:lang w:val="ro-RO"/>
        </w:rPr>
        <w:t>Controlul  executării prezentei decizii se atribuie primarului.</w:t>
      </w:r>
    </w:p>
    <w:p w:rsidR="00063661" w:rsidRPr="00D13032" w:rsidRDefault="00063661" w:rsidP="00063661">
      <w:pPr>
        <w:pStyle w:val="a7"/>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sz w:val="24"/>
          <w:szCs w:val="24"/>
          <w:lang w:val="en-US"/>
        </w:rPr>
        <w:t>,,Finanțe, buget, legalitate drept și etică</w:t>
      </w:r>
      <w:r>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rsidR="00063661" w:rsidRPr="00946D5D" w:rsidRDefault="00D13032" w:rsidP="00063661">
      <w:pPr>
        <w:pStyle w:val="a7"/>
        <w:numPr>
          <w:ilvl w:val="0"/>
          <w:numId w:val="1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63661" w:rsidTr="00323B4E">
        <w:tc>
          <w:tcPr>
            <w:tcW w:w="4785" w:type="dxa"/>
          </w:tcPr>
          <w:p w:rsidR="00063661" w:rsidRPr="00946D5D" w:rsidRDefault="00063661" w:rsidP="00323B4E">
            <w:pPr>
              <w:rPr>
                <w:rFonts w:ascii="Times New Roman" w:hAnsi="Times New Roman" w:cs="Times New Roman"/>
                <w:b/>
                <w:sz w:val="20"/>
                <w:szCs w:val="24"/>
                <w:lang w:val="en-US"/>
              </w:rPr>
            </w:pPr>
            <w:r w:rsidRPr="00946D5D">
              <w:rPr>
                <w:rFonts w:ascii="Times New Roman" w:hAnsi="Times New Roman" w:cs="Times New Roman"/>
                <w:b/>
                <w:sz w:val="20"/>
                <w:szCs w:val="24"/>
                <w:lang w:val="en-US"/>
              </w:rPr>
              <w:t>Președintele ședinței</w:t>
            </w:r>
          </w:p>
          <w:p w:rsidR="00063661" w:rsidRPr="00946D5D" w:rsidRDefault="00063661" w:rsidP="00323B4E">
            <w:pPr>
              <w:rPr>
                <w:rFonts w:ascii="Times New Roman" w:hAnsi="Times New Roman" w:cs="Times New Roman"/>
                <w:b/>
                <w:sz w:val="20"/>
                <w:szCs w:val="24"/>
                <w:lang w:val="en-US"/>
              </w:rPr>
            </w:pPr>
          </w:p>
        </w:tc>
        <w:tc>
          <w:tcPr>
            <w:tcW w:w="4786" w:type="dxa"/>
            <w:hideMark/>
          </w:tcPr>
          <w:p w:rsidR="00063661" w:rsidRPr="00946D5D" w:rsidRDefault="00063661" w:rsidP="00323B4E">
            <w:pPr>
              <w:jc w:val="center"/>
              <w:rPr>
                <w:rFonts w:ascii="Times New Roman" w:hAnsi="Times New Roman" w:cs="Times New Roman"/>
                <w:b/>
                <w:sz w:val="20"/>
                <w:szCs w:val="24"/>
                <w:lang w:val="en-US"/>
              </w:rPr>
            </w:pPr>
          </w:p>
        </w:tc>
      </w:tr>
      <w:tr w:rsidR="00063661" w:rsidTr="00323B4E">
        <w:tc>
          <w:tcPr>
            <w:tcW w:w="4785" w:type="dxa"/>
            <w:hideMark/>
          </w:tcPr>
          <w:p w:rsidR="00063661" w:rsidRPr="00946D5D" w:rsidRDefault="00063661" w:rsidP="00323B4E">
            <w:pPr>
              <w:rPr>
                <w:rFonts w:ascii="Times New Roman" w:hAnsi="Times New Roman" w:cs="Times New Roman"/>
                <w:b/>
                <w:sz w:val="20"/>
                <w:szCs w:val="24"/>
                <w:lang w:val="en-US"/>
              </w:rPr>
            </w:pPr>
            <w:r w:rsidRPr="00946D5D">
              <w:rPr>
                <w:rFonts w:ascii="Times New Roman" w:hAnsi="Times New Roman" w:cs="Times New Roman"/>
                <w:b/>
                <w:sz w:val="20"/>
                <w:szCs w:val="24"/>
                <w:lang w:val="en-US"/>
              </w:rPr>
              <w:t>Contrasemnează:</w:t>
            </w:r>
          </w:p>
        </w:tc>
        <w:tc>
          <w:tcPr>
            <w:tcW w:w="4786" w:type="dxa"/>
          </w:tcPr>
          <w:p w:rsidR="00063661" w:rsidRPr="00946D5D" w:rsidRDefault="00063661" w:rsidP="00323B4E">
            <w:pPr>
              <w:rPr>
                <w:rFonts w:ascii="Times New Roman" w:hAnsi="Times New Roman" w:cs="Times New Roman"/>
                <w:b/>
                <w:sz w:val="20"/>
                <w:szCs w:val="24"/>
                <w:lang w:val="en-US"/>
              </w:rPr>
            </w:pPr>
          </w:p>
        </w:tc>
      </w:tr>
      <w:tr w:rsidR="00063661" w:rsidTr="00323B4E">
        <w:tc>
          <w:tcPr>
            <w:tcW w:w="4785" w:type="dxa"/>
            <w:hideMark/>
          </w:tcPr>
          <w:p w:rsidR="00063661" w:rsidRPr="00946D5D" w:rsidRDefault="00063661" w:rsidP="00323B4E">
            <w:pPr>
              <w:rPr>
                <w:rFonts w:ascii="Times New Roman" w:hAnsi="Times New Roman" w:cs="Times New Roman"/>
                <w:b/>
                <w:sz w:val="20"/>
                <w:szCs w:val="24"/>
                <w:lang w:val="en-US"/>
              </w:rPr>
            </w:pPr>
            <w:r w:rsidRPr="00946D5D">
              <w:rPr>
                <w:rFonts w:ascii="Times New Roman" w:hAnsi="Times New Roman" w:cs="Times New Roman"/>
                <w:b/>
                <w:sz w:val="20"/>
                <w:szCs w:val="24"/>
                <w:lang w:val="en-US"/>
              </w:rPr>
              <w:t>Secretara Consiliului</w:t>
            </w:r>
          </w:p>
        </w:tc>
        <w:tc>
          <w:tcPr>
            <w:tcW w:w="4786" w:type="dxa"/>
            <w:hideMark/>
          </w:tcPr>
          <w:p w:rsidR="00063661" w:rsidRPr="00946D5D" w:rsidRDefault="00063661" w:rsidP="00323B4E">
            <w:pPr>
              <w:jc w:val="center"/>
              <w:rPr>
                <w:rFonts w:ascii="Times New Roman" w:hAnsi="Times New Roman" w:cs="Times New Roman"/>
                <w:b/>
                <w:sz w:val="20"/>
                <w:szCs w:val="24"/>
                <w:lang w:val="en-US"/>
              </w:rPr>
            </w:pPr>
            <w:r w:rsidRPr="00946D5D">
              <w:rPr>
                <w:rFonts w:ascii="Times New Roman" w:hAnsi="Times New Roman" w:cs="Times New Roman"/>
                <w:b/>
                <w:sz w:val="20"/>
                <w:szCs w:val="24"/>
                <w:lang w:val="en-US"/>
              </w:rPr>
              <w:t>Diana ROTARI</w:t>
            </w:r>
          </w:p>
        </w:tc>
      </w:tr>
    </w:tbl>
    <w:p w:rsidR="00323B4E" w:rsidRDefault="00323B4E" w:rsidP="006B3611">
      <w:pPr>
        <w:rPr>
          <w:rFonts w:ascii="Times New Roman" w:hAnsi="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323B4E" w:rsidTr="00323B4E">
        <w:trPr>
          <w:trHeight w:val="225"/>
          <w:jc w:val="center"/>
        </w:trPr>
        <w:tc>
          <w:tcPr>
            <w:tcW w:w="3521" w:type="dxa"/>
            <w:vAlign w:val="center"/>
            <w:hideMark/>
          </w:tcPr>
          <w:p w:rsidR="00323B4E" w:rsidRDefault="00323B4E">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323B4E" w:rsidRDefault="00323B4E">
            <w:pPr>
              <w:jc w:val="center"/>
              <w:rPr>
                <w:rFonts w:ascii="Times New Roman" w:hAnsi="Times New Roman" w:cs="Times New Roman"/>
                <w:b/>
                <w:lang w:val="ro-RO"/>
              </w:rPr>
            </w:pPr>
            <w:r>
              <w:rPr>
                <w:noProof/>
              </w:rPr>
              <w:drawing>
                <wp:anchor distT="0" distB="0" distL="114300" distR="114300" simplePos="0" relativeHeight="251689472"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1"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323B4E" w:rsidTr="00323B4E">
        <w:trPr>
          <w:trHeight w:val="450"/>
          <w:jc w:val="center"/>
        </w:trPr>
        <w:tc>
          <w:tcPr>
            <w:tcW w:w="3521" w:type="dxa"/>
            <w:vAlign w:val="center"/>
            <w:hideMark/>
          </w:tcPr>
          <w:p w:rsidR="00323B4E" w:rsidRDefault="00323B4E">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323B4E" w:rsidRDefault="00323B4E">
            <w:pPr>
              <w:rPr>
                <w:rFonts w:ascii="Times New Roman" w:hAnsi="Times New Roman" w:cs="Times New Roman"/>
                <w:b/>
                <w:lang w:val="ro-RO"/>
              </w:rPr>
            </w:pPr>
          </w:p>
        </w:tc>
        <w:tc>
          <w:tcPr>
            <w:tcW w:w="3805"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323B4E" w:rsidTr="00323B4E">
        <w:trPr>
          <w:trHeight w:val="450"/>
          <w:jc w:val="center"/>
        </w:trPr>
        <w:tc>
          <w:tcPr>
            <w:tcW w:w="3521" w:type="dxa"/>
            <w:vAlign w:val="center"/>
            <w:hideMark/>
          </w:tcPr>
          <w:p w:rsidR="00323B4E" w:rsidRDefault="00323B4E">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323B4E" w:rsidRDefault="00323B4E">
            <w:pPr>
              <w:rPr>
                <w:rFonts w:ascii="Times New Roman" w:hAnsi="Times New Roman" w:cs="Times New Roman"/>
                <w:b/>
                <w:lang w:val="ro-RO"/>
              </w:rPr>
            </w:pPr>
          </w:p>
        </w:tc>
        <w:tc>
          <w:tcPr>
            <w:tcW w:w="3805" w:type="dxa"/>
            <w:vAlign w:val="center"/>
            <w:hideMark/>
          </w:tcPr>
          <w:p w:rsidR="00323B4E" w:rsidRDefault="00323B4E">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323B4E" w:rsidTr="00323B4E">
        <w:trPr>
          <w:trHeight w:val="199"/>
          <w:jc w:val="center"/>
        </w:trPr>
        <w:tc>
          <w:tcPr>
            <w:tcW w:w="3521"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323B4E" w:rsidRDefault="00323B4E">
            <w:pPr>
              <w:rPr>
                <w:rFonts w:ascii="Times New Roman" w:hAnsi="Times New Roman" w:cs="Times New Roman"/>
                <w:b/>
                <w:lang w:val="ro-RO"/>
              </w:rPr>
            </w:pPr>
          </w:p>
        </w:tc>
        <w:tc>
          <w:tcPr>
            <w:tcW w:w="3805"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323B4E" w:rsidTr="00323B4E">
        <w:trPr>
          <w:trHeight w:val="212"/>
          <w:jc w:val="center"/>
        </w:trPr>
        <w:tc>
          <w:tcPr>
            <w:tcW w:w="3521" w:type="dxa"/>
            <w:vAlign w:val="center"/>
            <w:hideMark/>
          </w:tcPr>
          <w:p w:rsidR="00323B4E" w:rsidRDefault="0012724F">
            <w:pPr>
              <w:jc w:val="center"/>
              <w:rPr>
                <w:rFonts w:ascii="Times New Roman" w:hAnsi="Times New Roman" w:cs="Times New Roman"/>
                <w:b/>
                <w:lang w:val="ro-RO"/>
              </w:rPr>
            </w:pPr>
            <w:hyperlink r:id="rId35" w:history="1">
              <w:r w:rsidR="00323B4E">
                <w:rPr>
                  <w:rStyle w:val="a3"/>
                  <w:rFonts w:ascii="Times New Roman" w:eastAsia="Times New Roman" w:hAnsi="Times New Roman" w:cs="Times New Roman"/>
                  <w:b/>
                  <w:sz w:val="20"/>
                  <w:szCs w:val="20"/>
                  <w:lang w:val="ro-RO"/>
                </w:rPr>
                <w:t>Tel:(0249-41236</w:t>
              </w:r>
            </w:hyperlink>
            <w:r w:rsidR="00323B4E">
              <w:rPr>
                <w:rFonts w:ascii="Times New Roman" w:eastAsia="Times New Roman" w:hAnsi="Times New Roman" w:cs="Times New Roman"/>
                <w:b/>
                <w:sz w:val="20"/>
                <w:szCs w:val="20"/>
                <w:lang w:val="ro-RO"/>
              </w:rPr>
              <w:t>, fax:(0249)41-236</w:t>
            </w:r>
          </w:p>
        </w:tc>
        <w:tc>
          <w:tcPr>
            <w:tcW w:w="0" w:type="auto"/>
            <w:vMerge/>
            <w:vAlign w:val="center"/>
            <w:hideMark/>
          </w:tcPr>
          <w:p w:rsidR="00323B4E" w:rsidRDefault="00323B4E">
            <w:pPr>
              <w:rPr>
                <w:rFonts w:ascii="Times New Roman" w:hAnsi="Times New Roman" w:cs="Times New Roman"/>
                <w:b/>
                <w:lang w:val="ro-RO"/>
              </w:rPr>
            </w:pPr>
          </w:p>
        </w:tc>
        <w:tc>
          <w:tcPr>
            <w:tcW w:w="3805" w:type="dxa"/>
            <w:vAlign w:val="center"/>
            <w:hideMark/>
          </w:tcPr>
          <w:p w:rsidR="00323B4E" w:rsidRDefault="0012724F">
            <w:pPr>
              <w:jc w:val="center"/>
              <w:rPr>
                <w:rFonts w:ascii="Times New Roman" w:hAnsi="Times New Roman" w:cs="Times New Roman"/>
                <w:b/>
                <w:lang w:val="ro-RO"/>
              </w:rPr>
            </w:pPr>
            <w:hyperlink r:id="rId36" w:history="1">
              <w:proofErr w:type="gramStart"/>
              <w:r w:rsidR="00323B4E">
                <w:rPr>
                  <w:rStyle w:val="a3"/>
                  <w:rFonts w:ascii="Times New Roman" w:eastAsia="Times New Roman" w:hAnsi="Times New Roman" w:cs="Times New Roman"/>
                  <w:b/>
                  <w:sz w:val="20"/>
                  <w:szCs w:val="20"/>
                </w:rPr>
                <w:t>Тел</w:t>
              </w:r>
              <w:r w:rsidR="00323B4E">
                <w:rPr>
                  <w:rStyle w:val="a3"/>
                  <w:rFonts w:ascii="Times New Roman" w:eastAsia="Times New Roman" w:hAnsi="Times New Roman" w:cs="Times New Roman"/>
                  <w:b/>
                  <w:sz w:val="20"/>
                  <w:szCs w:val="20"/>
                  <w:lang w:val="ro-RO"/>
                </w:rPr>
                <w:t>:(0249-41236</w:t>
              </w:r>
            </w:hyperlink>
            <w:r w:rsidR="00323B4E">
              <w:rPr>
                <w:rFonts w:ascii="Times New Roman" w:eastAsia="Times New Roman" w:hAnsi="Times New Roman" w:cs="Times New Roman"/>
                <w:b/>
                <w:sz w:val="20"/>
                <w:szCs w:val="20"/>
                <w:lang w:val="ro-RO"/>
              </w:rPr>
              <w:t xml:space="preserve">, </w:t>
            </w:r>
            <w:r w:rsidR="00323B4E">
              <w:rPr>
                <w:rFonts w:ascii="Times New Roman" w:eastAsia="Times New Roman" w:hAnsi="Times New Roman" w:cs="Times New Roman"/>
                <w:b/>
                <w:sz w:val="20"/>
                <w:szCs w:val="20"/>
              </w:rPr>
              <w:t>факс</w:t>
            </w:r>
            <w:r w:rsidR="00323B4E">
              <w:rPr>
                <w:rFonts w:ascii="Times New Roman" w:eastAsia="Times New Roman" w:hAnsi="Times New Roman" w:cs="Times New Roman"/>
                <w:b/>
                <w:sz w:val="20"/>
                <w:szCs w:val="20"/>
                <w:lang w:val="ro-RO"/>
              </w:rPr>
              <w:t>:(0249)41-236</w:t>
            </w:r>
            <w:proofErr w:type="gramEnd"/>
          </w:p>
        </w:tc>
      </w:tr>
      <w:tr w:rsidR="00323B4E" w:rsidTr="00323B4E">
        <w:trPr>
          <w:trHeight w:val="397"/>
          <w:jc w:val="center"/>
        </w:trPr>
        <w:tc>
          <w:tcPr>
            <w:tcW w:w="3521"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37"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323B4E" w:rsidRDefault="00323B4E">
            <w:pPr>
              <w:rPr>
                <w:rFonts w:ascii="Times New Roman" w:hAnsi="Times New Roman" w:cs="Times New Roman"/>
                <w:b/>
                <w:lang w:val="ro-RO"/>
              </w:rPr>
            </w:pPr>
          </w:p>
        </w:tc>
        <w:tc>
          <w:tcPr>
            <w:tcW w:w="3805" w:type="dxa"/>
            <w:vAlign w:val="center"/>
            <w:hideMark/>
          </w:tcPr>
          <w:p w:rsidR="00323B4E" w:rsidRDefault="00323B4E">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38" w:history="1">
              <w:r>
                <w:rPr>
                  <w:rStyle w:val="a3"/>
                  <w:rFonts w:ascii="Times New Roman" w:eastAsia="Times New Roman" w:hAnsi="Times New Roman" w:cs="Times New Roman"/>
                  <w:b/>
                  <w:sz w:val="20"/>
                  <w:szCs w:val="20"/>
                  <w:lang w:val="ro-RO"/>
                </w:rPr>
                <w:t>primariabalatina4811@gmail.com</w:t>
              </w:r>
            </w:hyperlink>
          </w:p>
        </w:tc>
      </w:tr>
    </w:tbl>
    <w:p w:rsidR="00323B4E" w:rsidRDefault="00323B4E" w:rsidP="00323B4E">
      <w:pPr>
        <w:pBdr>
          <w:bottom w:val="single" w:sz="12" w:space="0" w:color="auto"/>
        </w:pBdr>
        <w:spacing w:after="0" w:line="240" w:lineRule="auto"/>
        <w:rPr>
          <w:rFonts w:ascii="Times New Roman" w:eastAsia="Times New Roman" w:hAnsi="Times New Roman" w:cs="Times New Roman"/>
          <w:b/>
          <w:sz w:val="16"/>
          <w:szCs w:val="16"/>
        </w:rPr>
      </w:pPr>
    </w:p>
    <w:p w:rsidR="00323B4E" w:rsidRDefault="00323B4E" w:rsidP="00323B4E">
      <w:pPr>
        <w:pStyle w:val="1"/>
        <w:tabs>
          <w:tab w:val="left" w:pos="1134"/>
        </w:tabs>
        <w:spacing w:after="0" w:line="240" w:lineRule="auto"/>
        <w:ind w:left="0"/>
        <w:jc w:val="both"/>
        <w:rPr>
          <w:rFonts w:asciiTheme="majorHAnsi" w:hAnsiTheme="majorHAnsi"/>
          <w:b/>
          <w:i/>
          <w:sz w:val="32"/>
          <w:szCs w:val="32"/>
        </w:rPr>
      </w:pPr>
      <w:r>
        <w:rPr>
          <w:rFonts w:asciiTheme="majorHAnsi" w:hAnsiTheme="majorHAnsi"/>
          <w:b/>
          <w:sz w:val="32"/>
          <w:szCs w:val="32"/>
        </w:rPr>
        <w:t xml:space="preserve">                </w:t>
      </w:r>
    </w:p>
    <w:p w:rsidR="00323B4E" w:rsidRDefault="00323B4E" w:rsidP="00323B4E">
      <w:pPr>
        <w:spacing w:after="0" w:line="240" w:lineRule="auto"/>
        <w:jc w:val="center"/>
        <w:rPr>
          <w:rFonts w:ascii="Times New Roman" w:eastAsia="Times New Roman" w:hAnsi="Times New Roman" w:cs="Times New Roman"/>
          <w:sz w:val="16"/>
          <w:szCs w:val="16"/>
        </w:rPr>
      </w:pPr>
    </w:p>
    <w:p w:rsidR="00323B4E" w:rsidRDefault="00323B4E" w:rsidP="00323B4E">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8</w:t>
      </w:r>
      <w:r>
        <w:rPr>
          <w:rFonts w:ascii="Times New Roman" w:hAnsi="Times New Roman" w:cs="Times New Roman"/>
          <w:b/>
          <w:sz w:val="24"/>
          <w:szCs w:val="24"/>
          <w:lang w:val="en-US"/>
        </w:rPr>
        <w:t xml:space="preserve">                       </w:t>
      </w:r>
      <w:r w:rsidRPr="00462F61">
        <w:rPr>
          <w:rFonts w:ascii="Times New Roman" w:hAnsi="Times New Roman" w:cs="Times New Roman"/>
          <w:b/>
          <w:i/>
          <w:sz w:val="24"/>
          <w:szCs w:val="24"/>
          <w:lang w:val="en-US"/>
        </w:rPr>
        <w:t>Proiect de decizie</w:t>
      </w:r>
      <w:r>
        <w:rPr>
          <w:rFonts w:ascii="Times New Roman" w:hAnsi="Times New Roman" w:cs="Times New Roman"/>
          <w:b/>
          <w:sz w:val="24"/>
          <w:szCs w:val="24"/>
          <w:lang w:val="en-US"/>
        </w:rPr>
        <w:t xml:space="preserve">   </w:t>
      </w:r>
    </w:p>
    <w:p w:rsidR="00323B4E" w:rsidRPr="00323B4E" w:rsidRDefault="00323B4E" w:rsidP="00323B4E">
      <w:pPr>
        <w:spacing w:after="0" w:line="240" w:lineRule="auto"/>
        <w:ind w:left="3540"/>
        <w:rPr>
          <w:rFonts w:ascii="Times New Roman" w:hAnsi="Times New Roman" w:cs="Times New Roman"/>
          <w:b/>
          <w:sz w:val="24"/>
          <w:szCs w:val="24"/>
          <w:u w:val="single"/>
          <w:lang w:val="en-US"/>
        </w:rPr>
      </w:pPr>
      <w:r>
        <w:rPr>
          <w:rFonts w:ascii="Times New Roman" w:eastAsia="Times New Roman" w:hAnsi="Times New Roman" w:cs="Times New Roman"/>
          <w:sz w:val="16"/>
          <w:szCs w:val="16"/>
          <w:lang w:val="ro-RO"/>
        </w:rPr>
        <w:t xml:space="preserve">       </w:t>
      </w:r>
      <w:proofErr w:type="gramStart"/>
      <w:r>
        <w:rPr>
          <w:rFonts w:ascii="Times New Roman" w:hAnsi="Times New Roman" w:cs="Times New Roman"/>
          <w:b/>
          <w:sz w:val="24"/>
          <w:szCs w:val="24"/>
          <w:lang w:val="en-US"/>
        </w:rPr>
        <w:t xml:space="preserve">din </w:t>
      </w:r>
      <w:r w:rsidR="003C1C16">
        <w:rPr>
          <w:rFonts w:ascii="Times New Roman" w:hAnsi="Times New Roman" w:cs="Times New Roman"/>
          <w:b/>
          <w:sz w:val="24"/>
          <w:szCs w:val="24"/>
          <w:u w:val="single"/>
          <w:lang w:val="en-US"/>
        </w:rPr>
        <w:t xml:space="preserve"> 20</w:t>
      </w:r>
      <w:r>
        <w:rPr>
          <w:rFonts w:ascii="Times New Roman" w:hAnsi="Times New Roman" w:cs="Times New Roman"/>
          <w:b/>
          <w:sz w:val="24"/>
          <w:szCs w:val="24"/>
          <w:u w:val="single"/>
          <w:lang w:val="en-US"/>
        </w:rPr>
        <w:t>.09.2024</w:t>
      </w:r>
      <w:proofErr w:type="gramEnd"/>
    </w:p>
    <w:p w:rsidR="00323B4E" w:rsidRDefault="00323B4E" w:rsidP="00323B4E">
      <w:pPr>
        <w:spacing w:after="0" w:line="240" w:lineRule="auto"/>
        <w:rPr>
          <w:rFonts w:ascii="Times New Roman" w:eastAsiaTheme="majorEastAsia" w:hAnsi="Times New Roman" w:cs="Times New Roman"/>
          <w:bCs/>
          <w:iCs/>
          <w:color w:val="0D0D0D" w:themeColor="text1" w:themeTint="F2"/>
          <w:sz w:val="18"/>
          <w:szCs w:val="18"/>
          <w:u w:val="single"/>
          <w:lang w:val="ro-M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Pr>
          <w:rFonts w:ascii="Times New Roman" w:eastAsia="Times New Roman" w:hAnsi="Times New Roman" w:cs="Times New Roman"/>
          <w:b/>
          <w:sz w:val="20"/>
          <w:szCs w:val="20"/>
          <w:lang w:val="ro-RO"/>
        </w:rPr>
        <w:t xml:space="preserve">                                                                     </w:t>
      </w:r>
      <w:r>
        <w:rPr>
          <w:rFonts w:ascii="Calibri Light" w:hAnsi="Calibri Light" w:cs="Calibri Light"/>
          <w:lang w:val="ro-RO"/>
        </w:rPr>
        <w:t xml:space="preserve">        </w:t>
      </w:r>
    </w:p>
    <w:p w:rsidR="00323B4E" w:rsidRDefault="00323B4E" w:rsidP="00323B4E">
      <w:pPr>
        <w:jc w:val="both"/>
        <w:rPr>
          <w:rFonts w:ascii="Times New Roman" w:hAnsi="Times New Roman" w:cs="Times New Roman"/>
          <w:b/>
          <w:sz w:val="24"/>
          <w:lang w:val="ro-RO"/>
        </w:rPr>
      </w:pPr>
      <w:r>
        <w:rPr>
          <w:rFonts w:ascii="Times New Roman" w:hAnsi="Times New Roman" w:cs="Times New Roman"/>
          <w:b/>
          <w:sz w:val="24"/>
          <w:lang w:val="ro-RO"/>
        </w:rPr>
        <w:t>„Cu privire la iniți</w:t>
      </w:r>
      <w:r w:rsidR="00162E71">
        <w:rPr>
          <w:rFonts w:ascii="Times New Roman" w:hAnsi="Times New Roman" w:cs="Times New Roman"/>
          <w:b/>
          <w:sz w:val="24"/>
          <w:lang w:val="ro-RO"/>
        </w:rPr>
        <w:t>erea proiectului investițional „Construcția panourilor fotovolt</w:t>
      </w:r>
      <w:r w:rsidR="002D56C3">
        <w:rPr>
          <w:rFonts w:ascii="Times New Roman" w:hAnsi="Times New Roman" w:cs="Times New Roman"/>
          <w:b/>
          <w:sz w:val="24"/>
          <w:lang w:val="ro-RO"/>
        </w:rPr>
        <w:t>aice la Centru Comunitar Multifu</w:t>
      </w:r>
      <w:r w:rsidR="00162E71">
        <w:rPr>
          <w:rFonts w:ascii="Times New Roman" w:hAnsi="Times New Roman" w:cs="Times New Roman"/>
          <w:b/>
          <w:sz w:val="24"/>
          <w:lang w:val="ro-RO"/>
        </w:rPr>
        <w:t>ncțional Balatina”</w:t>
      </w:r>
    </w:p>
    <w:p w:rsidR="00323B4E" w:rsidRDefault="00323B4E" w:rsidP="00323B4E">
      <w:pPr>
        <w:ind w:firstLine="709"/>
        <w:jc w:val="both"/>
        <w:rPr>
          <w:rFonts w:ascii="Times New Roman" w:hAnsi="Times New Roman" w:cs="Times New Roman"/>
          <w:sz w:val="24"/>
          <w:lang w:val="ro-RO"/>
        </w:rPr>
      </w:pPr>
      <w:r>
        <w:rPr>
          <w:rFonts w:ascii="Times New Roman" w:hAnsi="Times New Roman" w:cs="Times New Roman"/>
          <w:sz w:val="24"/>
          <w:lang w:val="ro-RO"/>
        </w:rPr>
        <w:t xml:space="preserve">În temeiul art. 14, pct. (1) și pct. (2), lit. b), j), k) și art. 29, pct. (1), lit. a), n) ale Legii privind administrația publică locală nr. 436-XVI din 28.12.2006, art. 4 pct. (3) al Legii privind descentralizarea administrativă nr. 435 din 28.12.2006, al Legii nr. 276 din 16.12.2016 privind principiile de subvenționare în agricultură, al Legii nr. 50 din 09.04.2021 privind Grupurile de Acțiune Locală și HG nr.277/2022, </w:t>
      </w:r>
    </w:p>
    <w:p w:rsidR="00323B4E" w:rsidRDefault="00323B4E" w:rsidP="00323B4E">
      <w:pPr>
        <w:jc w:val="center"/>
        <w:rPr>
          <w:rFonts w:ascii="Times New Roman" w:hAnsi="Times New Roman" w:cs="Times New Roman"/>
          <w:b/>
          <w:sz w:val="24"/>
          <w:szCs w:val="28"/>
          <w:lang w:val="en-US"/>
        </w:rPr>
      </w:pPr>
      <w:r>
        <w:rPr>
          <w:rFonts w:ascii="Times New Roman" w:hAnsi="Times New Roman" w:cs="Times New Roman"/>
          <w:b/>
          <w:sz w:val="24"/>
          <w:szCs w:val="28"/>
          <w:lang w:val="en-US"/>
        </w:rPr>
        <w:t>Consiliul comunal Balatina DECIDE:</w:t>
      </w:r>
    </w:p>
    <w:p w:rsidR="00323B4E" w:rsidRDefault="00323B4E" w:rsidP="00162E71">
      <w:pPr>
        <w:jc w:val="both"/>
        <w:rPr>
          <w:rFonts w:ascii="Times New Roman" w:hAnsi="Times New Roman" w:cs="Times New Roman"/>
          <w:b/>
          <w:sz w:val="24"/>
          <w:lang w:val="ro-RO"/>
        </w:rPr>
      </w:pPr>
      <w:r>
        <w:rPr>
          <w:rFonts w:ascii="Times New Roman" w:hAnsi="Times New Roman" w:cs="Times New Roman"/>
          <w:sz w:val="24"/>
          <w:lang w:val="ro-RO"/>
        </w:rPr>
        <w:tab/>
        <w:t xml:space="preserve">1. Se ia act de informația primarului privind inițierea </w:t>
      </w:r>
      <w:r>
        <w:rPr>
          <w:rFonts w:ascii="Times New Roman" w:hAnsi="Times New Roman" w:cs="Times New Roman"/>
          <w:sz w:val="24"/>
          <w:lang w:val="ro-RO" w:eastAsia="en-GB"/>
        </w:rPr>
        <w:t>proiectului investițional</w:t>
      </w:r>
      <w:r w:rsidR="00162E71">
        <w:rPr>
          <w:rFonts w:ascii="Times New Roman" w:hAnsi="Times New Roman" w:cs="Times New Roman"/>
          <w:sz w:val="24"/>
          <w:lang w:val="ro-RO" w:eastAsia="en-GB"/>
        </w:rPr>
        <w:t xml:space="preserve"> </w:t>
      </w:r>
      <w:r w:rsidR="00162E71">
        <w:rPr>
          <w:rFonts w:ascii="Times New Roman" w:hAnsi="Times New Roman" w:cs="Times New Roman"/>
          <w:b/>
          <w:sz w:val="24"/>
          <w:lang w:val="ro-RO"/>
        </w:rPr>
        <w:t>„Construcția panourilor fotovolt</w:t>
      </w:r>
      <w:r w:rsidR="002D56C3">
        <w:rPr>
          <w:rFonts w:ascii="Times New Roman" w:hAnsi="Times New Roman" w:cs="Times New Roman"/>
          <w:b/>
          <w:sz w:val="24"/>
          <w:lang w:val="ro-RO"/>
        </w:rPr>
        <w:t>aice la Centru Comunitar Multifu</w:t>
      </w:r>
      <w:r w:rsidR="00162E71">
        <w:rPr>
          <w:rFonts w:ascii="Times New Roman" w:hAnsi="Times New Roman" w:cs="Times New Roman"/>
          <w:b/>
          <w:sz w:val="24"/>
          <w:lang w:val="ro-RO"/>
        </w:rPr>
        <w:t>ncțional Balatina”</w:t>
      </w:r>
      <w:r>
        <w:rPr>
          <w:rFonts w:ascii="Times New Roman" w:hAnsi="Times New Roman" w:cs="Times New Roman"/>
          <w:b/>
          <w:sz w:val="24"/>
          <w:lang w:val="ro-RO"/>
        </w:rPr>
        <w:t xml:space="preserve"> </w:t>
      </w:r>
      <w:r>
        <w:rPr>
          <w:rFonts w:ascii="Times New Roman" w:hAnsi="Times New Roman" w:cs="Times New Roman"/>
          <w:sz w:val="24"/>
          <w:lang w:val="ro-RO" w:eastAsia="en-GB"/>
        </w:rPr>
        <w:t>în cadrul apelului local al Asociației GAL „Stâncile Prutului”, pentru realizarea Programului LEADER 2024.</w:t>
      </w:r>
    </w:p>
    <w:p w:rsidR="00162E71" w:rsidRDefault="00323B4E" w:rsidP="00162E71">
      <w:pPr>
        <w:jc w:val="both"/>
        <w:rPr>
          <w:rFonts w:ascii="Times New Roman" w:hAnsi="Times New Roman" w:cs="Times New Roman"/>
          <w:b/>
          <w:sz w:val="24"/>
          <w:lang w:val="ro-RO"/>
        </w:rPr>
      </w:pPr>
      <w:r>
        <w:rPr>
          <w:rFonts w:ascii="Times New Roman" w:hAnsi="Times New Roman" w:cs="Times New Roman"/>
          <w:sz w:val="24"/>
          <w:lang w:val="ro-RO" w:eastAsia="en-GB"/>
        </w:rPr>
        <w:t xml:space="preserve">             2. Se acceptă implementarea proiectului </w:t>
      </w:r>
      <w:r w:rsidR="00162E71">
        <w:rPr>
          <w:rFonts w:ascii="Times New Roman" w:hAnsi="Times New Roman" w:cs="Times New Roman"/>
          <w:b/>
          <w:sz w:val="24"/>
          <w:lang w:val="ro-RO"/>
        </w:rPr>
        <w:t>„Construcția panourilor fotovolt</w:t>
      </w:r>
      <w:r w:rsidR="002D56C3">
        <w:rPr>
          <w:rFonts w:ascii="Times New Roman" w:hAnsi="Times New Roman" w:cs="Times New Roman"/>
          <w:b/>
          <w:sz w:val="24"/>
          <w:lang w:val="ro-RO"/>
        </w:rPr>
        <w:t>aice la Centru Comunitar Multifu</w:t>
      </w:r>
      <w:r w:rsidR="00162E71">
        <w:rPr>
          <w:rFonts w:ascii="Times New Roman" w:hAnsi="Times New Roman" w:cs="Times New Roman"/>
          <w:b/>
          <w:sz w:val="24"/>
          <w:lang w:val="ro-RO"/>
        </w:rPr>
        <w:t>ncțional Balatina”</w:t>
      </w:r>
    </w:p>
    <w:p w:rsidR="00323B4E" w:rsidRDefault="00323B4E" w:rsidP="00323B4E">
      <w:pPr>
        <w:spacing w:after="0"/>
        <w:jc w:val="both"/>
        <w:rPr>
          <w:rFonts w:ascii="Times New Roman" w:hAnsi="Times New Roman" w:cs="Times New Roman"/>
          <w:sz w:val="24"/>
          <w:lang w:val="ro-RO"/>
        </w:rPr>
      </w:pPr>
      <w:r>
        <w:rPr>
          <w:rFonts w:ascii="Times New Roman" w:hAnsi="Times New Roman" w:cs="Times New Roman"/>
          <w:sz w:val="24"/>
          <w:lang w:val="ro-RO"/>
        </w:rPr>
        <w:tab/>
        <w:t>3. Se asigură cofinanțarea în proporție de cel puțin 20% din valoarea proiectului investițional.</w:t>
      </w:r>
    </w:p>
    <w:p w:rsidR="00323B4E" w:rsidRDefault="00323B4E" w:rsidP="00323B4E">
      <w:pPr>
        <w:spacing w:after="0"/>
        <w:jc w:val="both"/>
        <w:rPr>
          <w:rFonts w:ascii="Times New Roman" w:hAnsi="Times New Roman" w:cs="Times New Roman"/>
          <w:sz w:val="24"/>
          <w:lang w:val="ro-RO"/>
        </w:rPr>
      </w:pPr>
      <w:r>
        <w:rPr>
          <w:rFonts w:ascii="Times New Roman" w:hAnsi="Times New Roman" w:cs="Times New Roman"/>
          <w:sz w:val="24"/>
          <w:lang w:val="ro-RO"/>
        </w:rPr>
        <w:t xml:space="preserve">             4. Se împuternicește dl primar Dumitru IAȚUC pentru a depune cererea de proiect investițional, cu dreptul de a semna contractul de acordare a subvenției în avans și alte acte administrative.</w:t>
      </w:r>
    </w:p>
    <w:p w:rsidR="00323B4E" w:rsidRDefault="00323B4E" w:rsidP="00323B4E">
      <w:pPr>
        <w:pStyle w:val="a7"/>
        <w:numPr>
          <w:ilvl w:val="0"/>
          <w:numId w:val="15"/>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Controlul executării prezentei decizii se pune în comisie de specialitate pentru </w:t>
      </w:r>
      <w:proofErr w:type="gramStart"/>
      <w:r>
        <w:rPr>
          <w:rFonts w:ascii="Times New Roman" w:hAnsi="Times New Roman" w:cs="Times New Roman"/>
          <w:b/>
          <w:sz w:val="24"/>
          <w:szCs w:val="24"/>
          <w:lang w:val="en-US"/>
        </w:rPr>
        <w:t>,,Finan</w:t>
      </w:r>
      <w:proofErr w:type="gramEnd"/>
      <w:r>
        <w:rPr>
          <w:rFonts w:ascii="Times New Roman" w:hAnsi="Times New Roman" w:cs="Times New Roman"/>
          <w:b/>
          <w:sz w:val="24"/>
          <w:szCs w:val="24"/>
          <w:lang w:val="en-US"/>
        </w:rPr>
        <w:t>țe, buget, legalitate drept și etică”</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/președinte Pînzaru Serghei/.                                           </w:t>
      </w:r>
    </w:p>
    <w:p w:rsidR="00323B4E" w:rsidRDefault="00323B4E" w:rsidP="00323B4E">
      <w:pPr>
        <w:pStyle w:val="a7"/>
        <w:numPr>
          <w:ilvl w:val="0"/>
          <w:numId w:val="15"/>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323B4E" w:rsidRDefault="00323B4E" w:rsidP="00323B4E">
      <w:pPr>
        <w:pStyle w:val="3"/>
        <w:spacing w:after="0"/>
        <w:rPr>
          <w:sz w:val="24"/>
          <w:szCs w:val="24"/>
          <w:lang w:val="ro-RO"/>
        </w:rPr>
      </w:pPr>
    </w:p>
    <w:tbl>
      <w:tblPr>
        <w:tblStyle w:val="a8"/>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801"/>
      </w:tblGrid>
      <w:tr w:rsidR="00323B4E" w:rsidTr="00323B4E">
        <w:tc>
          <w:tcPr>
            <w:tcW w:w="4785" w:type="dxa"/>
          </w:tcPr>
          <w:p w:rsidR="00323B4E" w:rsidRDefault="00323B4E">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323B4E" w:rsidRDefault="00323B4E">
            <w:pPr>
              <w:rPr>
                <w:rFonts w:ascii="Times New Roman" w:hAnsi="Times New Roman" w:cs="Times New Roman"/>
                <w:b/>
                <w:sz w:val="24"/>
                <w:szCs w:val="24"/>
                <w:lang w:val="en-US"/>
              </w:rPr>
            </w:pPr>
          </w:p>
        </w:tc>
        <w:tc>
          <w:tcPr>
            <w:tcW w:w="4786" w:type="dxa"/>
            <w:hideMark/>
          </w:tcPr>
          <w:p w:rsidR="00323B4E" w:rsidRDefault="00323B4E">
            <w:pPr>
              <w:jc w:val="center"/>
              <w:rPr>
                <w:rFonts w:ascii="Times New Roman" w:hAnsi="Times New Roman" w:cs="Times New Roman"/>
                <w:b/>
                <w:sz w:val="24"/>
                <w:szCs w:val="24"/>
                <w:lang w:val="en-US"/>
              </w:rPr>
            </w:pPr>
          </w:p>
        </w:tc>
      </w:tr>
      <w:tr w:rsidR="00323B4E" w:rsidTr="00323B4E">
        <w:tc>
          <w:tcPr>
            <w:tcW w:w="4785" w:type="dxa"/>
            <w:hideMark/>
          </w:tcPr>
          <w:p w:rsidR="00323B4E" w:rsidRDefault="00323B4E">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323B4E" w:rsidRDefault="00323B4E">
            <w:pPr>
              <w:rPr>
                <w:rFonts w:ascii="Times New Roman" w:hAnsi="Times New Roman" w:cs="Times New Roman"/>
                <w:b/>
                <w:sz w:val="24"/>
                <w:szCs w:val="24"/>
                <w:lang w:val="en-US"/>
              </w:rPr>
            </w:pPr>
          </w:p>
        </w:tc>
      </w:tr>
      <w:tr w:rsidR="00323B4E" w:rsidTr="00323B4E">
        <w:tc>
          <w:tcPr>
            <w:tcW w:w="4785" w:type="dxa"/>
            <w:hideMark/>
          </w:tcPr>
          <w:p w:rsidR="00323B4E" w:rsidRDefault="00323B4E">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323B4E" w:rsidRDefault="00323B4E">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323B4E" w:rsidRDefault="00323B4E" w:rsidP="00323B4E">
      <w:pPr>
        <w:pStyle w:val="3"/>
        <w:spacing w:after="0"/>
        <w:rPr>
          <w:sz w:val="24"/>
          <w:szCs w:val="24"/>
          <w:lang w:val="ro-RO"/>
        </w:rPr>
      </w:pPr>
    </w:p>
    <w:p w:rsidR="00A31E58" w:rsidRDefault="00A31E58" w:rsidP="006B3611">
      <w:pPr>
        <w:rPr>
          <w:rFonts w:ascii="Times New Roman" w:hAnsi="Times New Roman"/>
          <w:b/>
          <w:sz w:val="28"/>
          <w:szCs w:val="28"/>
          <w:lang w:val="en-US"/>
        </w:rPr>
      </w:pPr>
    </w:p>
    <w:p w:rsidR="00323B4E" w:rsidRDefault="00323B4E" w:rsidP="006B3611">
      <w:pPr>
        <w:rPr>
          <w:rFonts w:ascii="Times New Roman" w:hAnsi="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C2273D" w:rsidTr="00C2273D">
        <w:trPr>
          <w:trHeight w:val="225"/>
          <w:jc w:val="center"/>
        </w:trPr>
        <w:tc>
          <w:tcPr>
            <w:tcW w:w="3521" w:type="dxa"/>
            <w:vAlign w:val="center"/>
            <w:hideMark/>
          </w:tcPr>
          <w:p w:rsidR="00C2273D" w:rsidRDefault="00C2273D">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C2273D" w:rsidRDefault="00C2273D">
            <w:pPr>
              <w:jc w:val="center"/>
              <w:rPr>
                <w:rFonts w:ascii="Times New Roman" w:hAnsi="Times New Roman" w:cs="Times New Roman"/>
                <w:b/>
                <w:lang w:val="ro-RO"/>
              </w:rPr>
            </w:pPr>
            <w:r>
              <w:rPr>
                <w:noProof/>
              </w:rPr>
              <w:drawing>
                <wp:anchor distT="0" distB="0" distL="114300" distR="114300" simplePos="0" relativeHeight="251684352"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8"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C2273D" w:rsidTr="00C2273D">
        <w:trPr>
          <w:trHeight w:val="450"/>
          <w:jc w:val="center"/>
        </w:trPr>
        <w:tc>
          <w:tcPr>
            <w:tcW w:w="3521" w:type="dxa"/>
            <w:vAlign w:val="center"/>
            <w:hideMark/>
          </w:tcPr>
          <w:p w:rsidR="00C2273D" w:rsidRDefault="00C2273D">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C2273D" w:rsidRDefault="00C2273D">
            <w:pPr>
              <w:rPr>
                <w:rFonts w:ascii="Times New Roman" w:hAnsi="Times New Roman" w:cs="Times New Roman"/>
                <w:b/>
                <w:lang w:val="ro-RO"/>
              </w:rPr>
            </w:pPr>
          </w:p>
        </w:tc>
        <w:tc>
          <w:tcPr>
            <w:tcW w:w="3805"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C2273D" w:rsidTr="00C2273D">
        <w:trPr>
          <w:trHeight w:val="450"/>
          <w:jc w:val="center"/>
        </w:trPr>
        <w:tc>
          <w:tcPr>
            <w:tcW w:w="3521" w:type="dxa"/>
            <w:vAlign w:val="center"/>
            <w:hideMark/>
          </w:tcPr>
          <w:p w:rsidR="00C2273D" w:rsidRDefault="00C2273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C2273D" w:rsidRDefault="00C2273D">
            <w:pPr>
              <w:rPr>
                <w:rFonts w:ascii="Times New Roman" w:hAnsi="Times New Roman" w:cs="Times New Roman"/>
                <w:b/>
                <w:lang w:val="ro-RO"/>
              </w:rPr>
            </w:pPr>
          </w:p>
        </w:tc>
        <w:tc>
          <w:tcPr>
            <w:tcW w:w="3805" w:type="dxa"/>
            <w:vAlign w:val="center"/>
            <w:hideMark/>
          </w:tcPr>
          <w:p w:rsidR="00C2273D" w:rsidRDefault="00C2273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C2273D" w:rsidTr="00C2273D">
        <w:trPr>
          <w:trHeight w:val="199"/>
          <w:jc w:val="center"/>
        </w:trPr>
        <w:tc>
          <w:tcPr>
            <w:tcW w:w="3521"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C2273D" w:rsidRDefault="00C2273D">
            <w:pPr>
              <w:rPr>
                <w:rFonts w:ascii="Times New Roman" w:hAnsi="Times New Roman" w:cs="Times New Roman"/>
                <w:b/>
                <w:lang w:val="ro-RO"/>
              </w:rPr>
            </w:pPr>
          </w:p>
        </w:tc>
        <w:tc>
          <w:tcPr>
            <w:tcW w:w="3805"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C2273D" w:rsidTr="00C2273D">
        <w:trPr>
          <w:trHeight w:val="212"/>
          <w:jc w:val="center"/>
        </w:trPr>
        <w:tc>
          <w:tcPr>
            <w:tcW w:w="3521" w:type="dxa"/>
            <w:vAlign w:val="center"/>
            <w:hideMark/>
          </w:tcPr>
          <w:p w:rsidR="00C2273D" w:rsidRDefault="0012724F">
            <w:pPr>
              <w:jc w:val="center"/>
              <w:rPr>
                <w:rFonts w:ascii="Times New Roman" w:hAnsi="Times New Roman" w:cs="Times New Roman"/>
                <w:b/>
                <w:lang w:val="ro-RO"/>
              </w:rPr>
            </w:pPr>
            <w:hyperlink r:id="rId39" w:history="1">
              <w:r w:rsidR="00C2273D">
                <w:rPr>
                  <w:rStyle w:val="a3"/>
                  <w:rFonts w:ascii="Times New Roman" w:eastAsia="Times New Roman" w:hAnsi="Times New Roman" w:cs="Times New Roman"/>
                  <w:b/>
                  <w:sz w:val="20"/>
                  <w:szCs w:val="20"/>
                  <w:lang w:val="ro-RO"/>
                </w:rPr>
                <w:t>Tel:(0249-41236</w:t>
              </w:r>
            </w:hyperlink>
            <w:r w:rsidR="00C2273D">
              <w:rPr>
                <w:rFonts w:ascii="Times New Roman" w:eastAsia="Times New Roman" w:hAnsi="Times New Roman" w:cs="Times New Roman"/>
                <w:b/>
                <w:sz w:val="20"/>
                <w:szCs w:val="20"/>
                <w:lang w:val="ro-RO"/>
              </w:rPr>
              <w:t>, fax:(0249)41-236</w:t>
            </w:r>
          </w:p>
        </w:tc>
        <w:tc>
          <w:tcPr>
            <w:tcW w:w="0" w:type="auto"/>
            <w:vMerge/>
            <w:vAlign w:val="center"/>
            <w:hideMark/>
          </w:tcPr>
          <w:p w:rsidR="00C2273D" w:rsidRDefault="00C2273D">
            <w:pPr>
              <w:rPr>
                <w:rFonts w:ascii="Times New Roman" w:hAnsi="Times New Roman" w:cs="Times New Roman"/>
                <w:b/>
                <w:lang w:val="ro-RO"/>
              </w:rPr>
            </w:pPr>
          </w:p>
        </w:tc>
        <w:tc>
          <w:tcPr>
            <w:tcW w:w="3805" w:type="dxa"/>
            <w:vAlign w:val="center"/>
            <w:hideMark/>
          </w:tcPr>
          <w:p w:rsidR="00C2273D" w:rsidRDefault="0012724F">
            <w:pPr>
              <w:jc w:val="center"/>
              <w:rPr>
                <w:rFonts w:ascii="Times New Roman" w:hAnsi="Times New Roman" w:cs="Times New Roman"/>
                <w:b/>
                <w:lang w:val="ro-RO"/>
              </w:rPr>
            </w:pPr>
            <w:hyperlink r:id="rId40" w:history="1">
              <w:proofErr w:type="gramStart"/>
              <w:r w:rsidR="00C2273D">
                <w:rPr>
                  <w:rStyle w:val="a3"/>
                  <w:rFonts w:ascii="Times New Roman" w:eastAsia="Times New Roman" w:hAnsi="Times New Roman" w:cs="Times New Roman"/>
                  <w:b/>
                  <w:sz w:val="20"/>
                  <w:szCs w:val="20"/>
                </w:rPr>
                <w:t>Тел</w:t>
              </w:r>
              <w:r w:rsidR="00C2273D">
                <w:rPr>
                  <w:rStyle w:val="a3"/>
                  <w:rFonts w:ascii="Times New Roman" w:eastAsia="Times New Roman" w:hAnsi="Times New Roman" w:cs="Times New Roman"/>
                  <w:b/>
                  <w:sz w:val="20"/>
                  <w:szCs w:val="20"/>
                  <w:lang w:val="ro-RO"/>
                </w:rPr>
                <w:t>:(0249-41236</w:t>
              </w:r>
            </w:hyperlink>
            <w:r w:rsidR="00C2273D">
              <w:rPr>
                <w:rFonts w:ascii="Times New Roman" w:eastAsia="Times New Roman" w:hAnsi="Times New Roman" w:cs="Times New Roman"/>
                <w:b/>
                <w:sz w:val="20"/>
                <w:szCs w:val="20"/>
                <w:lang w:val="ro-RO"/>
              </w:rPr>
              <w:t xml:space="preserve">, </w:t>
            </w:r>
            <w:r w:rsidR="00C2273D">
              <w:rPr>
                <w:rFonts w:ascii="Times New Roman" w:eastAsia="Times New Roman" w:hAnsi="Times New Roman" w:cs="Times New Roman"/>
                <w:b/>
                <w:sz w:val="20"/>
                <w:szCs w:val="20"/>
              </w:rPr>
              <w:t>факс</w:t>
            </w:r>
            <w:r w:rsidR="00C2273D">
              <w:rPr>
                <w:rFonts w:ascii="Times New Roman" w:eastAsia="Times New Roman" w:hAnsi="Times New Roman" w:cs="Times New Roman"/>
                <w:b/>
                <w:sz w:val="20"/>
                <w:szCs w:val="20"/>
                <w:lang w:val="ro-RO"/>
              </w:rPr>
              <w:t>:(0249)41-236</w:t>
            </w:r>
            <w:proofErr w:type="gramEnd"/>
          </w:p>
        </w:tc>
      </w:tr>
      <w:tr w:rsidR="00C2273D" w:rsidTr="00C2273D">
        <w:trPr>
          <w:trHeight w:val="397"/>
          <w:jc w:val="center"/>
        </w:trPr>
        <w:tc>
          <w:tcPr>
            <w:tcW w:w="3521"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41"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C2273D" w:rsidRDefault="00C2273D">
            <w:pPr>
              <w:rPr>
                <w:rFonts w:ascii="Times New Roman" w:hAnsi="Times New Roman" w:cs="Times New Roman"/>
                <w:b/>
                <w:lang w:val="ro-RO"/>
              </w:rPr>
            </w:pPr>
          </w:p>
        </w:tc>
        <w:tc>
          <w:tcPr>
            <w:tcW w:w="3805" w:type="dxa"/>
            <w:vAlign w:val="center"/>
            <w:hideMark/>
          </w:tcPr>
          <w:p w:rsidR="00C2273D" w:rsidRDefault="00C2273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42" w:history="1">
              <w:r>
                <w:rPr>
                  <w:rStyle w:val="a3"/>
                  <w:rFonts w:ascii="Times New Roman" w:eastAsia="Times New Roman" w:hAnsi="Times New Roman" w:cs="Times New Roman"/>
                  <w:b/>
                  <w:sz w:val="20"/>
                  <w:szCs w:val="20"/>
                  <w:lang w:val="ro-RO"/>
                </w:rPr>
                <w:t>primariabalatina4811@gmail.com</w:t>
              </w:r>
            </w:hyperlink>
          </w:p>
        </w:tc>
      </w:tr>
    </w:tbl>
    <w:p w:rsidR="00C2273D" w:rsidRDefault="00C2273D" w:rsidP="00C2273D">
      <w:pPr>
        <w:pBdr>
          <w:bottom w:val="single" w:sz="12" w:space="0" w:color="auto"/>
        </w:pBdr>
        <w:spacing w:after="0" w:line="240" w:lineRule="auto"/>
        <w:rPr>
          <w:rFonts w:ascii="Times New Roman" w:eastAsia="Times New Roman" w:hAnsi="Times New Roman" w:cs="Times New Roman"/>
          <w:b/>
          <w:sz w:val="16"/>
          <w:szCs w:val="16"/>
        </w:rPr>
      </w:pPr>
    </w:p>
    <w:p w:rsidR="00C2273D" w:rsidRDefault="00C2273D" w:rsidP="00C2273D">
      <w:pPr>
        <w:pStyle w:val="1"/>
        <w:tabs>
          <w:tab w:val="left" w:pos="1134"/>
        </w:tabs>
        <w:spacing w:after="0" w:line="240" w:lineRule="auto"/>
        <w:ind w:left="0"/>
        <w:jc w:val="both"/>
        <w:rPr>
          <w:rFonts w:asciiTheme="majorHAnsi" w:hAnsiTheme="majorHAnsi"/>
          <w:b/>
          <w:i/>
          <w:sz w:val="32"/>
          <w:szCs w:val="32"/>
        </w:rPr>
      </w:pPr>
      <w:r>
        <w:rPr>
          <w:rFonts w:asciiTheme="majorHAnsi" w:hAnsiTheme="majorHAnsi"/>
          <w:b/>
          <w:sz w:val="32"/>
          <w:szCs w:val="32"/>
        </w:rPr>
        <w:t xml:space="preserve">                </w:t>
      </w:r>
    </w:p>
    <w:p w:rsidR="00C2273D" w:rsidRDefault="00C2273D" w:rsidP="00C2273D">
      <w:pPr>
        <w:spacing w:after="0"/>
        <w:ind w:left="1416" w:firstLine="708"/>
        <w:jc w:val="center"/>
        <w:rPr>
          <w:rFonts w:ascii="Times New Roman" w:hAnsi="Times New Roman" w:cs="Times New Roman"/>
          <w:b/>
          <w:sz w:val="24"/>
          <w:szCs w:val="24"/>
          <w:lang w:val="en-US"/>
        </w:rPr>
      </w:pPr>
      <w:r w:rsidRPr="000636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9</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C2273D" w:rsidRPr="00462F61" w:rsidRDefault="00C2273D" w:rsidP="00C2273D">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
    <w:p w:rsidR="00C2273D" w:rsidRDefault="00C2273D" w:rsidP="00C2273D">
      <w:pPr>
        <w:ind w:firstLine="709"/>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„Cu privire la examinarea cererii înaintată de către cet. Zuzu Valeriu”</w:t>
      </w:r>
    </w:p>
    <w:p w:rsidR="00C2273D" w:rsidRDefault="00C2273D" w:rsidP="00C2273D">
      <w:pPr>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În conformitate cu art. 14, al Legii privind administraţia publică locală nr.436-XVI din 28 decembrie 2006, Codul Administrativ al Republicii Moldova nr.116 din 19.07.2018, în baza cererii depuse de către cet. Zuzu Valeriu,</w:t>
      </w:r>
    </w:p>
    <w:p w:rsidR="00C2273D" w:rsidRDefault="00C2273D" w:rsidP="00C2273D">
      <w:pPr>
        <w:spacing w:after="0"/>
        <w:ind w:firstLine="709"/>
        <w:jc w:val="both"/>
        <w:rPr>
          <w:rFonts w:ascii="Times New Roman" w:hAnsi="Times New Roman" w:cs="Times New Roman"/>
          <w:sz w:val="24"/>
          <w:szCs w:val="24"/>
          <w:lang w:val="ro-RO"/>
        </w:rPr>
      </w:pPr>
    </w:p>
    <w:p w:rsidR="00C2273D" w:rsidRDefault="00C2273D" w:rsidP="00C2273D">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Comunal Balatina DECIDE:</w:t>
      </w:r>
    </w:p>
    <w:p w:rsidR="00C2273D" w:rsidRDefault="00C2273D" w:rsidP="00C2273D">
      <w:pPr>
        <w:pStyle w:val="a7"/>
        <w:numPr>
          <w:ilvl w:val="0"/>
          <w:numId w:val="11"/>
        </w:numPr>
        <w:spacing w:after="0" w:line="240"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ia act de cererea înaintată de către cet. Zuzu Valeriu.</w:t>
      </w:r>
    </w:p>
    <w:p w:rsidR="00C2273D" w:rsidRDefault="00C2273D" w:rsidP="00C2273D">
      <w:pPr>
        <w:pStyle w:val="a7"/>
        <w:numPr>
          <w:ilvl w:val="0"/>
          <w:numId w:val="11"/>
        </w:numPr>
        <w:spacing w:after="0" w:line="240" w:lineRule="auto"/>
        <w:ind w:left="0" w:firstLine="709"/>
        <w:jc w:val="both"/>
        <w:rPr>
          <w:rFonts w:ascii="Times New Roman" w:hAnsi="Times New Roman" w:cs="Times New Roman"/>
          <w:sz w:val="24"/>
          <w:szCs w:val="24"/>
          <w:lang w:val="en-US"/>
        </w:rPr>
      </w:pPr>
    </w:p>
    <w:p w:rsidR="00C2273D" w:rsidRDefault="00C2273D" w:rsidP="00C2273D">
      <w:pPr>
        <w:pStyle w:val="a7"/>
        <w:numPr>
          <w:ilvl w:val="0"/>
          <w:numId w:val="11"/>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ro-RO"/>
        </w:rPr>
        <w:t>Executarea prezentei decizii i se atribuie primarului comunei Balatina dl. Dumitru Iațuc.</w:t>
      </w:r>
    </w:p>
    <w:p w:rsidR="00C2273D" w:rsidRDefault="00C2273D" w:rsidP="00C2273D">
      <w:pPr>
        <w:pStyle w:val="a7"/>
        <w:numPr>
          <w:ilvl w:val="0"/>
          <w:numId w:val="11"/>
        </w:numPr>
        <w:spacing w:after="0" w:line="240"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executării prezentei decizii se pune pe seama comisiei pentru  </w:t>
      </w:r>
      <w:r>
        <w:rPr>
          <w:rFonts w:ascii="Times New Roman" w:hAnsi="Times New Roman" w:cs="Times New Roman"/>
          <w:b/>
          <w:sz w:val="24"/>
          <w:szCs w:val="24"/>
          <w:lang w:val="ro-RO"/>
        </w:rPr>
        <w:t>„</w:t>
      </w:r>
      <w:r>
        <w:rPr>
          <w:rFonts w:ascii="Times New Roman" w:hAnsi="Times New Roman" w:cs="Times New Roman"/>
          <w:b/>
          <w:i/>
          <w:sz w:val="24"/>
          <w:szCs w:val="24"/>
          <w:lang w:val="ro-RO"/>
        </w:rPr>
        <w:t>Protecția mediului amenajarea teritoriului, agricultură și industrie”</w:t>
      </w:r>
      <w:r>
        <w:rPr>
          <w:rFonts w:ascii="Times New Roman" w:hAnsi="Times New Roman" w:cs="Times New Roman"/>
          <w:sz w:val="24"/>
          <w:szCs w:val="24"/>
          <w:lang w:val="ro-RO"/>
        </w:rPr>
        <w:t>, /</w:t>
      </w:r>
      <w:r>
        <w:rPr>
          <w:rFonts w:ascii="Times New Roman" w:hAnsi="Times New Roman" w:cs="Times New Roman"/>
          <w:i/>
          <w:sz w:val="24"/>
          <w:szCs w:val="24"/>
          <w:lang w:val="ro-RO"/>
        </w:rPr>
        <w:t>președinte  Pînzaru Ion/.</w:t>
      </w:r>
    </w:p>
    <w:p w:rsidR="00C2273D" w:rsidRDefault="00C2273D" w:rsidP="00C2273D">
      <w:pPr>
        <w:pStyle w:val="a7"/>
        <w:numPr>
          <w:ilvl w:val="0"/>
          <w:numId w:val="11"/>
        </w:numPr>
        <w:spacing w:after="0" w:line="240"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Prezenta decizie intră în vigoare la momentul includerii în Registrul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actelor locale. </w:t>
      </w:r>
    </w:p>
    <w:p w:rsidR="00C2273D" w:rsidRDefault="00C2273D" w:rsidP="00C2273D">
      <w:pPr>
        <w:jc w:val="center"/>
        <w:rPr>
          <w:rFonts w:ascii="Times New Roman" w:hAnsi="Times New Roman" w:cs="Times New Roman"/>
          <w:b/>
          <w:sz w:val="24"/>
          <w:szCs w:val="24"/>
          <w:lang w:val="ro-RO"/>
        </w:rPr>
      </w:pPr>
    </w:p>
    <w:tbl>
      <w:tblPr>
        <w:tblStyle w:val="a8"/>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801"/>
      </w:tblGrid>
      <w:tr w:rsidR="00C2273D" w:rsidTr="00C2273D">
        <w:tc>
          <w:tcPr>
            <w:tcW w:w="4785" w:type="dxa"/>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C2273D" w:rsidRDefault="00C2273D">
            <w:pPr>
              <w:rPr>
                <w:rFonts w:ascii="Times New Roman" w:hAnsi="Times New Roman" w:cs="Times New Roman"/>
                <w:b/>
                <w:sz w:val="24"/>
                <w:szCs w:val="24"/>
                <w:lang w:val="en-US"/>
              </w:rPr>
            </w:pPr>
          </w:p>
        </w:tc>
        <w:tc>
          <w:tcPr>
            <w:tcW w:w="4786" w:type="dxa"/>
            <w:hideMark/>
          </w:tcPr>
          <w:p w:rsidR="00C2273D" w:rsidRDefault="00C2273D">
            <w:pPr>
              <w:jc w:val="center"/>
              <w:rPr>
                <w:rFonts w:ascii="Times New Roman" w:hAnsi="Times New Roman" w:cs="Times New Roman"/>
                <w:b/>
                <w:sz w:val="24"/>
                <w:szCs w:val="24"/>
                <w:lang w:val="en-US"/>
              </w:rPr>
            </w:pPr>
          </w:p>
        </w:tc>
      </w:tr>
      <w:tr w:rsidR="00C2273D" w:rsidTr="00C2273D">
        <w:tc>
          <w:tcPr>
            <w:tcW w:w="4785" w:type="dxa"/>
            <w:hideMark/>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C2273D" w:rsidRDefault="00C2273D">
            <w:pPr>
              <w:rPr>
                <w:rFonts w:ascii="Times New Roman" w:hAnsi="Times New Roman" w:cs="Times New Roman"/>
                <w:b/>
                <w:sz w:val="24"/>
                <w:szCs w:val="24"/>
                <w:lang w:val="en-US"/>
              </w:rPr>
            </w:pPr>
          </w:p>
        </w:tc>
      </w:tr>
      <w:tr w:rsidR="00C2273D" w:rsidTr="00C2273D">
        <w:tc>
          <w:tcPr>
            <w:tcW w:w="4785" w:type="dxa"/>
            <w:hideMark/>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C2273D" w:rsidRDefault="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p w:rsidR="00C2273D" w:rsidRDefault="00C2273D" w:rsidP="00C2273D">
      <w:pPr>
        <w:jc w:val="both"/>
        <w:rPr>
          <w:rFonts w:ascii="Times New Roman" w:hAnsi="Times New Roman" w:cs="Times New Roman"/>
          <w:sz w:val="24"/>
          <w:lang w:val="en-US"/>
        </w:rPr>
      </w:pPr>
    </w:p>
    <w:p w:rsidR="003C1C16" w:rsidRDefault="003C1C16" w:rsidP="00C2273D">
      <w:pPr>
        <w:jc w:val="both"/>
        <w:rPr>
          <w:rFonts w:ascii="Times New Roman" w:hAnsi="Times New Roman" w:cs="Times New Roman"/>
          <w:sz w:val="24"/>
          <w:lang w:val="en-US"/>
        </w:rPr>
      </w:pPr>
    </w:p>
    <w:p w:rsidR="00C2273D" w:rsidRDefault="00C2273D" w:rsidP="00C2273D">
      <w:pPr>
        <w:ind w:firstLine="709"/>
        <w:jc w:val="both"/>
        <w:rPr>
          <w:rFonts w:ascii="Times New Roman" w:hAnsi="Times New Roman" w:cs="Times New Roman"/>
          <w:sz w:val="24"/>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C2273D" w:rsidTr="00C2273D">
        <w:trPr>
          <w:trHeight w:val="225"/>
          <w:jc w:val="center"/>
        </w:trPr>
        <w:tc>
          <w:tcPr>
            <w:tcW w:w="3521" w:type="dxa"/>
            <w:vAlign w:val="center"/>
            <w:hideMark/>
          </w:tcPr>
          <w:p w:rsidR="00C2273D" w:rsidRDefault="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REPUBLICA MOLDOVA</w:t>
            </w:r>
          </w:p>
        </w:tc>
        <w:tc>
          <w:tcPr>
            <w:tcW w:w="2275" w:type="dxa"/>
            <w:vMerge w:val="restart"/>
            <w:vAlign w:val="center"/>
            <w:hideMark/>
          </w:tcPr>
          <w:p w:rsidR="00C2273D" w:rsidRDefault="00C2273D">
            <w:pPr>
              <w:jc w:val="center"/>
              <w:rPr>
                <w:rFonts w:ascii="Times New Roman" w:hAnsi="Times New Roman" w:cs="Times New Roman"/>
                <w:b/>
                <w:sz w:val="16"/>
                <w:szCs w:val="16"/>
                <w:lang w:val="ro-RO"/>
              </w:rPr>
            </w:pPr>
            <w:r>
              <w:rPr>
                <w:noProof/>
              </w:rPr>
              <w:drawing>
                <wp:anchor distT="0" distB="0" distL="114300" distR="114300" simplePos="0" relativeHeight="251685376"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7" name="Рисунок 1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C2273D" w:rsidTr="00C2273D">
        <w:trPr>
          <w:trHeight w:val="450"/>
          <w:jc w:val="center"/>
        </w:trPr>
        <w:tc>
          <w:tcPr>
            <w:tcW w:w="3521" w:type="dxa"/>
            <w:vAlign w:val="center"/>
            <w:hideMark/>
          </w:tcPr>
          <w:p w:rsidR="00C2273D" w:rsidRDefault="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rsidR="00C2273D" w:rsidRDefault="00C2273D">
            <w:pPr>
              <w:rPr>
                <w:rFonts w:ascii="Times New Roman" w:hAnsi="Times New Roman" w:cs="Times New Roman"/>
                <w:b/>
                <w:sz w:val="16"/>
                <w:szCs w:val="16"/>
                <w:lang w:val="ro-RO"/>
              </w:rPr>
            </w:pPr>
          </w:p>
        </w:tc>
        <w:tc>
          <w:tcPr>
            <w:tcW w:w="3805"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C2273D" w:rsidTr="00C2273D">
        <w:trPr>
          <w:trHeight w:val="450"/>
          <w:jc w:val="center"/>
        </w:trPr>
        <w:tc>
          <w:tcPr>
            <w:tcW w:w="3521" w:type="dxa"/>
            <w:vAlign w:val="center"/>
            <w:hideMark/>
          </w:tcPr>
          <w:p w:rsidR="00C2273D" w:rsidRDefault="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MD-4811, com. Balatina, raionul Glodeni</w:t>
            </w:r>
          </w:p>
        </w:tc>
        <w:tc>
          <w:tcPr>
            <w:tcW w:w="0" w:type="auto"/>
            <w:vMerge/>
            <w:vAlign w:val="center"/>
            <w:hideMark/>
          </w:tcPr>
          <w:p w:rsidR="00C2273D" w:rsidRDefault="00C2273D">
            <w:pPr>
              <w:rPr>
                <w:rFonts w:ascii="Times New Roman" w:hAnsi="Times New Roman" w:cs="Times New Roman"/>
                <w:b/>
                <w:sz w:val="16"/>
                <w:szCs w:val="16"/>
                <w:lang w:val="ro-RO"/>
              </w:rPr>
            </w:pPr>
          </w:p>
        </w:tc>
        <w:tc>
          <w:tcPr>
            <w:tcW w:w="3805" w:type="dxa"/>
            <w:vAlign w:val="center"/>
            <w:hideMark/>
          </w:tcPr>
          <w:p w:rsidR="00C2273D" w:rsidRDefault="00C2273D">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ком. Балатина, </w:t>
            </w:r>
            <w:r>
              <w:rPr>
                <w:rFonts w:ascii="Times New Roman" w:eastAsia="Times New Roman" w:hAnsi="Times New Roman" w:cs="Times New Roman"/>
                <w:b/>
                <w:sz w:val="16"/>
                <w:szCs w:val="16"/>
              </w:rPr>
              <w:t>Глодянский район</w:t>
            </w:r>
          </w:p>
        </w:tc>
      </w:tr>
      <w:tr w:rsidR="00C2273D" w:rsidTr="00C2273D">
        <w:trPr>
          <w:trHeight w:val="199"/>
          <w:jc w:val="center"/>
        </w:trPr>
        <w:tc>
          <w:tcPr>
            <w:tcW w:w="3521"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Cod.fiscal :1007601002887</w:t>
            </w:r>
          </w:p>
        </w:tc>
        <w:tc>
          <w:tcPr>
            <w:tcW w:w="0" w:type="auto"/>
            <w:vMerge/>
            <w:vAlign w:val="center"/>
            <w:hideMark/>
          </w:tcPr>
          <w:p w:rsidR="00C2273D" w:rsidRDefault="00C2273D">
            <w:pPr>
              <w:rPr>
                <w:rFonts w:ascii="Times New Roman" w:hAnsi="Times New Roman" w:cs="Times New Roman"/>
                <w:b/>
                <w:sz w:val="16"/>
                <w:szCs w:val="16"/>
                <w:lang w:val="ro-RO"/>
              </w:rPr>
            </w:pPr>
          </w:p>
        </w:tc>
        <w:tc>
          <w:tcPr>
            <w:tcW w:w="3805"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C2273D" w:rsidTr="00C2273D">
        <w:trPr>
          <w:trHeight w:val="212"/>
          <w:jc w:val="center"/>
        </w:trPr>
        <w:tc>
          <w:tcPr>
            <w:tcW w:w="3521" w:type="dxa"/>
            <w:vAlign w:val="center"/>
            <w:hideMark/>
          </w:tcPr>
          <w:p w:rsidR="00C2273D" w:rsidRDefault="0012724F">
            <w:pPr>
              <w:jc w:val="center"/>
              <w:rPr>
                <w:rFonts w:ascii="Times New Roman" w:hAnsi="Times New Roman" w:cs="Times New Roman"/>
                <w:b/>
                <w:sz w:val="16"/>
                <w:szCs w:val="16"/>
                <w:lang w:val="ro-RO"/>
              </w:rPr>
            </w:pPr>
            <w:hyperlink r:id="rId43" w:history="1">
              <w:r w:rsidR="00C2273D">
                <w:rPr>
                  <w:rStyle w:val="a3"/>
                  <w:rFonts w:ascii="Times New Roman" w:eastAsia="Times New Roman" w:hAnsi="Times New Roman" w:cs="Times New Roman"/>
                  <w:b/>
                  <w:sz w:val="16"/>
                  <w:szCs w:val="16"/>
                  <w:lang w:val="ro-RO"/>
                </w:rPr>
                <w:t>Tel:(0249-41236</w:t>
              </w:r>
            </w:hyperlink>
            <w:r w:rsidR="00C2273D">
              <w:rPr>
                <w:rFonts w:ascii="Times New Roman" w:eastAsia="Times New Roman" w:hAnsi="Times New Roman" w:cs="Times New Roman"/>
                <w:b/>
                <w:sz w:val="16"/>
                <w:szCs w:val="16"/>
                <w:lang w:val="ro-RO"/>
              </w:rPr>
              <w:t>, fax:(0249)41-236</w:t>
            </w:r>
          </w:p>
        </w:tc>
        <w:tc>
          <w:tcPr>
            <w:tcW w:w="0" w:type="auto"/>
            <w:vMerge/>
            <w:vAlign w:val="center"/>
            <w:hideMark/>
          </w:tcPr>
          <w:p w:rsidR="00C2273D" w:rsidRDefault="00C2273D">
            <w:pPr>
              <w:rPr>
                <w:rFonts w:ascii="Times New Roman" w:hAnsi="Times New Roman" w:cs="Times New Roman"/>
                <w:b/>
                <w:sz w:val="16"/>
                <w:szCs w:val="16"/>
                <w:lang w:val="ro-RO"/>
              </w:rPr>
            </w:pPr>
          </w:p>
        </w:tc>
        <w:tc>
          <w:tcPr>
            <w:tcW w:w="3805" w:type="dxa"/>
            <w:vAlign w:val="center"/>
            <w:hideMark/>
          </w:tcPr>
          <w:p w:rsidR="00C2273D" w:rsidRDefault="0012724F">
            <w:pPr>
              <w:jc w:val="center"/>
              <w:rPr>
                <w:rFonts w:ascii="Times New Roman" w:hAnsi="Times New Roman" w:cs="Times New Roman"/>
                <w:b/>
                <w:sz w:val="16"/>
                <w:szCs w:val="16"/>
                <w:lang w:val="ro-RO"/>
              </w:rPr>
            </w:pPr>
            <w:hyperlink r:id="rId44" w:history="1">
              <w:proofErr w:type="gramStart"/>
              <w:r w:rsidR="00C2273D">
                <w:rPr>
                  <w:rStyle w:val="a3"/>
                  <w:rFonts w:ascii="Times New Roman" w:eastAsia="Times New Roman" w:hAnsi="Times New Roman" w:cs="Times New Roman"/>
                  <w:b/>
                  <w:sz w:val="16"/>
                  <w:szCs w:val="16"/>
                </w:rPr>
                <w:t>Тел</w:t>
              </w:r>
              <w:r w:rsidR="00C2273D">
                <w:rPr>
                  <w:rStyle w:val="a3"/>
                  <w:rFonts w:ascii="Times New Roman" w:eastAsia="Times New Roman" w:hAnsi="Times New Roman" w:cs="Times New Roman"/>
                  <w:b/>
                  <w:sz w:val="16"/>
                  <w:szCs w:val="16"/>
                  <w:lang w:val="ro-RO"/>
                </w:rPr>
                <w:t>:(0249-41236</w:t>
              </w:r>
            </w:hyperlink>
            <w:r w:rsidR="00C2273D">
              <w:rPr>
                <w:rFonts w:ascii="Times New Roman" w:eastAsia="Times New Roman" w:hAnsi="Times New Roman" w:cs="Times New Roman"/>
                <w:b/>
                <w:sz w:val="16"/>
                <w:szCs w:val="16"/>
                <w:lang w:val="ro-RO"/>
              </w:rPr>
              <w:t xml:space="preserve">, </w:t>
            </w:r>
            <w:r w:rsidR="00C2273D">
              <w:rPr>
                <w:rFonts w:ascii="Times New Roman" w:eastAsia="Times New Roman" w:hAnsi="Times New Roman" w:cs="Times New Roman"/>
                <w:b/>
                <w:sz w:val="16"/>
                <w:szCs w:val="16"/>
              </w:rPr>
              <w:t>факс</w:t>
            </w:r>
            <w:r w:rsidR="00C2273D">
              <w:rPr>
                <w:rFonts w:ascii="Times New Roman" w:eastAsia="Times New Roman" w:hAnsi="Times New Roman" w:cs="Times New Roman"/>
                <w:b/>
                <w:sz w:val="16"/>
                <w:szCs w:val="16"/>
                <w:lang w:val="ro-RO"/>
              </w:rPr>
              <w:t>:(0249)41-236</w:t>
            </w:r>
            <w:proofErr w:type="gramEnd"/>
          </w:p>
        </w:tc>
      </w:tr>
      <w:tr w:rsidR="00C2273D" w:rsidTr="00C2273D">
        <w:trPr>
          <w:trHeight w:val="397"/>
          <w:jc w:val="center"/>
        </w:trPr>
        <w:tc>
          <w:tcPr>
            <w:tcW w:w="3521"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45" w:history="1">
              <w:r>
                <w:rPr>
                  <w:rStyle w:val="a3"/>
                  <w:rFonts w:ascii="Times New Roman" w:eastAsia="Times New Roman" w:hAnsi="Times New Roman" w:cs="Times New Roman"/>
                  <w:b/>
                  <w:sz w:val="16"/>
                  <w:szCs w:val="16"/>
                  <w:lang w:val="ro-RO"/>
                </w:rPr>
                <w:t>primariabalatina4811@gmail.com</w:t>
              </w:r>
            </w:hyperlink>
          </w:p>
        </w:tc>
        <w:tc>
          <w:tcPr>
            <w:tcW w:w="0" w:type="auto"/>
            <w:vMerge/>
            <w:vAlign w:val="center"/>
            <w:hideMark/>
          </w:tcPr>
          <w:p w:rsidR="00C2273D" w:rsidRDefault="00C2273D">
            <w:pPr>
              <w:rPr>
                <w:rFonts w:ascii="Times New Roman" w:hAnsi="Times New Roman" w:cs="Times New Roman"/>
                <w:b/>
                <w:sz w:val="16"/>
                <w:szCs w:val="16"/>
                <w:lang w:val="ro-RO"/>
              </w:rPr>
            </w:pPr>
          </w:p>
        </w:tc>
        <w:tc>
          <w:tcPr>
            <w:tcW w:w="3805" w:type="dxa"/>
            <w:vAlign w:val="center"/>
            <w:hideMark/>
          </w:tcPr>
          <w:p w:rsidR="00C2273D" w:rsidRDefault="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46" w:history="1">
              <w:r>
                <w:rPr>
                  <w:rStyle w:val="a3"/>
                  <w:rFonts w:ascii="Times New Roman" w:eastAsia="Times New Roman" w:hAnsi="Times New Roman" w:cs="Times New Roman"/>
                  <w:b/>
                  <w:sz w:val="16"/>
                  <w:szCs w:val="16"/>
                  <w:lang w:val="ro-RO"/>
                </w:rPr>
                <w:t>primariabalatina4811@gmail.com</w:t>
              </w:r>
            </w:hyperlink>
          </w:p>
        </w:tc>
      </w:tr>
    </w:tbl>
    <w:p w:rsidR="00C2273D" w:rsidRDefault="00C2273D" w:rsidP="00C2273D">
      <w:pPr>
        <w:pBdr>
          <w:bottom w:val="single" w:sz="12" w:space="0" w:color="auto"/>
        </w:pBdr>
        <w:spacing w:after="0" w:line="240" w:lineRule="auto"/>
        <w:rPr>
          <w:rFonts w:ascii="Times New Roman" w:eastAsia="Times New Roman" w:hAnsi="Times New Roman" w:cs="Times New Roman"/>
          <w:b/>
          <w:sz w:val="16"/>
          <w:szCs w:val="16"/>
        </w:rPr>
      </w:pPr>
    </w:p>
    <w:p w:rsidR="00C2273D" w:rsidRPr="00063661" w:rsidRDefault="00C2273D" w:rsidP="00C2273D">
      <w:pPr>
        <w:spacing w:after="0"/>
        <w:ind w:firstLine="709"/>
        <w:jc w:val="both"/>
        <w:rPr>
          <w:rFonts w:ascii="Times New Roman" w:hAnsi="Times New Roman" w:cs="Times New Roman"/>
          <w:b/>
          <w:sz w:val="24"/>
          <w:szCs w:val="24"/>
        </w:rPr>
      </w:pPr>
    </w:p>
    <w:p w:rsidR="00C2273D" w:rsidRDefault="00C2273D" w:rsidP="00C2273D">
      <w:pPr>
        <w:spacing w:after="0"/>
        <w:ind w:left="1416"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10</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C2273D" w:rsidRPr="00462F61" w:rsidRDefault="00C2273D" w:rsidP="00C2273D">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 xml:space="preserve">din </w:t>
      </w:r>
      <w:r w:rsidR="003C1C16">
        <w:rPr>
          <w:rFonts w:ascii="Times New Roman" w:hAnsi="Times New Roman" w:cs="Times New Roman"/>
          <w:b/>
          <w:sz w:val="24"/>
          <w:szCs w:val="24"/>
          <w:u w:val="single"/>
          <w:lang w:val="en-US"/>
        </w:rPr>
        <w:t xml:space="preserve"> 20</w:t>
      </w:r>
      <w:r>
        <w:rPr>
          <w:rFonts w:ascii="Times New Roman" w:hAnsi="Times New Roman" w:cs="Times New Roman"/>
          <w:b/>
          <w:sz w:val="24"/>
          <w:szCs w:val="24"/>
          <w:u w:val="single"/>
          <w:lang w:val="en-US"/>
        </w:rPr>
        <w:t>.09.2024</w:t>
      </w:r>
      <w:proofErr w:type="gramEnd"/>
    </w:p>
    <w:p w:rsidR="00C2273D" w:rsidRDefault="00C2273D" w:rsidP="00C2273D">
      <w:pPr>
        <w:spacing w:after="0"/>
        <w:ind w:firstLine="709"/>
        <w:jc w:val="both"/>
        <w:rPr>
          <w:rFonts w:ascii="Times New Roman" w:hAnsi="Times New Roman" w:cs="Times New Roman"/>
          <w:b/>
          <w:sz w:val="24"/>
          <w:szCs w:val="24"/>
          <w:lang w:val="ro-RO"/>
        </w:rPr>
      </w:pPr>
      <w:r>
        <w:rPr>
          <w:rFonts w:ascii="Times New Roman" w:hAnsi="Times New Roman" w:cs="Times New Roman"/>
          <w:b/>
          <w:sz w:val="24"/>
          <w:szCs w:val="24"/>
          <w:lang w:val="ro-RO"/>
        </w:rPr>
        <w:t>„Cu privire la alocarea unei sume bănești din fondul de rezervă al bugetului local pe anul 2024”</w:t>
      </w:r>
    </w:p>
    <w:p w:rsidR="00337975" w:rsidRDefault="00C2273D" w:rsidP="00A21F67">
      <w:pPr>
        <w:ind w:firstLine="708"/>
        <w:jc w:val="both"/>
        <w:rPr>
          <w:rFonts w:ascii="Times New Roman" w:hAnsi="Times New Roman" w:cs="Times New Roman"/>
          <w:b/>
          <w:sz w:val="24"/>
          <w:szCs w:val="24"/>
          <w:lang w:val="en-US"/>
        </w:rPr>
      </w:pPr>
      <w:r>
        <w:rPr>
          <w:rFonts w:ascii="Times New Roman" w:hAnsi="Times New Roman" w:cs="Times New Roman"/>
          <w:color w:val="000000"/>
          <w:sz w:val="24"/>
          <w:szCs w:val="24"/>
          <w:lang w:val="ro-RO"/>
        </w:rPr>
        <w:t>Având în vedere situația creată în familia cet. locuitoare din s. Balatina raionul Glodeni,</w:t>
      </w:r>
      <w:r w:rsidR="00B827BA" w:rsidRPr="00B827BA">
        <w:rPr>
          <w:rFonts w:ascii="Times New Roman" w:hAnsi="Times New Roman" w:cs="Times New Roman"/>
          <w:b/>
          <w:i/>
          <w:sz w:val="24"/>
          <w:szCs w:val="24"/>
          <w:lang w:val="en-US"/>
        </w:rPr>
        <w:t xml:space="preserve"> </w:t>
      </w:r>
      <w:r w:rsidR="00B827BA" w:rsidRPr="00B827BA">
        <w:rPr>
          <w:rFonts w:ascii="Times New Roman" w:hAnsi="Times New Roman" w:cs="Times New Roman"/>
          <w:sz w:val="24"/>
          <w:szCs w:val="24"/>
          <w:lang w:val="en-US"/>
        </w:rPr>
        <w:t>„Ziua profesională a lucrătorului din învățământ”</w:t>
      </w:r>
      <w:r w:rsidR="00B827BA">
        <w:rPr>
          <w:rFonts w:ascii="Times New Roman" w:hAnsi="Times New Roman" w:cs="Times New Roman"/>
          <w:b/>
          <w:i/>
          <w:sz w:val="24"/>
          <w:szCs w:val="24"/>
          <w:lang w:val="en-US"/>
        </w:rPr>
        <w:t xml:space="preserve"> </w:t>
      </w:r>
      <w:r>
        <w:rPr>
          <w:rFonts w:ascii="Times New Roman" w:hAnsi="Times New Roman" w:cs="Times New Roman"/>
          <w:color w:val="000000"/>
          <w:sz w:val="24"/>
          <w:szCs w:val="24"/>
          <w:lang w:val="ro-RO"/>
        </w:rPr>
        <w:t>conform descrierii conținutului din cererea anexată,</w:t>
      </w:r>
      <w:r>
        <w:rPr>
          <w:rFonts w:ascii="Times New Roman" w:hAnsi="Times New Roman" w:cs="Times New Roman"/>
          <w:lang w:val="en-US"/>
        </w:rPr>
        <w:t xml:space="preserve"> </w:t>
      </w:r>
      <w:r>
        <w:rPr>
          <w:rFonts w:ascii="Times New Roman" w:hAnsi="Times New Roman" w:cs="Times New Roman"/>
          <w:color w:val="000000"/>
          <w:sz w:val="24"/>
          <w:szCs w:val="24"/>
          <w:lang w:val="ro-RO"/>
        </w:rPr>
        <w:t>potrivit prevederilor art. 14 alin. (3) din Legea privind administrația publică locală, nr. 436-XVI din 28.12.2006 art. 19 din Legea privind finanțele publice locale nr. 397-XV di</w:t>
      </w:r>
      <w:r w:rsidR="00B827BA">
        <w:rPr>
          <w:rFonts w:ascii="Times New Roman" w:hAnsi="Times New Roman" w:cs="Times New Roman"/>
          <w:color w:val="000000"/>
          <w:sz w:val="24"/>
          <w:szCs w:val="24"/>
          <w:lang w:val="ro-RO"/>
        </w:rPr>
        <w:t>n 16.10.2003, pct. 5, lit g</w:t>
      </w:r>
      <w:r w:rsidR="00B827BA">
        <w:rPr>
          <w:rFonts w:ascii="Times New Roman" w:hAnsi="Times New Roman" w:cs="Times New Roman"/>
          <w:color w:val="000000"/>
          <w:sz w:val="24"/>
          <w:szCs w:val="24"/>
          <w:vertAlign w:val="superscript"/>
          <w:lang w:val="ro-RO"/>
        </w:rPr>
        <w:t>1</w:t>
      </w:r>
      <w:r w:rsidR="00B827BA">
        <w:rPr>
          <w:rFonts w:ascii="Times New Roman" w:hAnsi="Times New Roman" w:cs="Times New Roman"/>
          <w:color w:val="000000"/>
          <w:sz w:val="24"/>
          <w:szCs w:val="24"/>
          <w:lang w:val="ro-RO"/>
        </w:rPr>
        <w:t>)</w:t>
      </w:r>
      <w:r w:rsidR="00337975">
        <w:rPr>
          <w:rFonts w:ascii="Times New Roman" w:hAnsi="Times New Roman" w:cs="Times New Roman"/>
          <w:color w:val="000000"/>
          <w:sz w:val="24"/>
          <w:szCs w:val="24"/>
          <w:lang w:val="ro-RO"/>
        </w:rPr>
        <w:t>,</w:t>
      </w:r>
      <w:r w:rsidR="00B827BA">
        <w:rPr>
          <w:rFonts w:ascii="Times New Roman" w:hAnsi="Times New Roman" w:cs="Times New Roman"/>
          <w:color w:val="000000"/>
          <w:sz w:val="24"/>
          <w:szCs w:val="24"/>
          <w:lang w:val="ro-RO"/>
        </w:rPr>
        <w:t xml:space="preserve"> h) </w:t>
      </w:r>
      <w:r>
        <w:rPr>
          <w:rFonts w:ascii="Times New Roman" w:hAnsi="Times New Roman" w:cs="Times New Roman"/>
          <w:color w:val="000000"/>
          <w:sz w:val="24"/>
          <w:szCs w:val="24"/>
          <w:lang w:val="ro-RO"/>
        </w:rPr>
        <w:t xml:space="preserve"> al Regulamentului </w:t>
      </w:r>
      <w:r>
        <w:rPr>
          <w:rFonts w:ascii="Times New Roman" w:hAnsi="Times New Roman" w:cs="Times New Roman"/>
          <w:sz w:val="24"/>
          <w:szCs w:val="24"/>
          <w:lang w:val="ro-RO"/>
        </w:rPr>
        <w:t>privind constituirea fondului de rezervă al primăriei comunei Balatina și utilizarea mijloacelor acestuia aprobat prin Decizia nr.1/7 din 01.03.2024</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în temeiul </w:t>
      </w:r>
      <w:r>
        <w:rPr>
          <w:rFonts w:ascii="Times New Roman" w:hAnsi="Times New Roman" w:cs="Times New Roman"/>
          <w:color w:val="000000"/>
          <w:sz w:val="24"/>
          <w:szCs w:val="24"/>
          <w:lang w:val="ro-RO"/>
        </w:rPr>
        <w:t xml:space="preserve">deciziei nr. 9/5 din 07.12.2023 </w:t>
      </w:r>
      <w:r>
        <w:rPr>
          <w:rFonts w:ascii="Times New Roman" w:hAnsi="Times New Roman" w:cs="Times New Roman"/>
          <w:sz w:val="24"/>
          <w:szCs w:val="24"/>
          <w:lang w:val="ro-RO"/>
        </w:rPr>
        <w:t>,,Cu privire la aprobarea bugetului Primăriei comunei Balatina pentru anul 2024 în a doua lectură”,</w:t>
      </w:r>
      <w:r w:rsidR="00337975">
        <w:rPr>
          <w:rFonts w:ascii="Times New Roman" w:hAnsi="Times New Roman" w:cs="Times New Roman"/>
          <w:sz w:val="24"/>
          <w:szCs w:val="24"/>
          <w:lang w:val="ro-RO"/>
        </w:rPr>
        <w:t xml:space="preserve"> Decizia nr. 4/6 din 20.09.2024</w:t>
      </w:r>
      <w:r>
        <w:rPr>
          <w:rFonts w:ascii="Times New Roman" w:hAnsi="Times New Roman" w:cs="Times New Roman"/>
          <w:sz w:val="24"/>
          <w:szCs w:val="24"/>
          <w:lang w:val="ro-RO"/>
        </w:rPr>
        <w:t xml:space="preserve"> </w:t>
      </w:r>
      <w:r w:rsidR="00337975" w:rsidRPr="00337975">
        <w:rPr>
          <w:rFonts w:ascii="Times New Roman" w:hAnsi="Times New Roman" w:cs="Times New Roman"/>
          <w:sz w:val="24"/>
          <w:szCs w:val="24"/>
          <w:lang w:val="en-US"/>
        </w:rPr>
        <w:t>„Cu privire la modificarea bugetului  primăriei comunei Balatina di</w:t>
      </w:r>
      <w:r w:rsidR="00A21F67">
        <w:rPr>
          <w:rFonts w:ascii="Times New Roman" w:hAnsi="Times New Roman" w:cs="Times New Roman"/>
          <w:sz w:val="24"/>
          <w:szCs w:val="24"/>
          <w:lang w:val="en-US"/>
        </w:rPr>
        <w:t>n</w:t>
      </w:r>
      <w:r w:rsidR="00337975" w:rsidRPr="00337975">
        <w:rPr>
          <w:rFonts w:ascii="Times New Roman" w:hAnsi="Times New Roman" w:cs="Times New Roman"/>
          <w:sz w:val="24"/>
          <w:szCs w:val="24"/>
          <w:lang w:val="en-US"/>
        </w:rPr>
        <w:t xml:space="preserve"> program în program”</w:t>
      </w:r>
    </w:p>
    <w:p w:rsidR="00C2273D" w:rsidRDefault="00337975" w:rsidP="00337975">
      <w:pPr>
        <w:rPr>
          <w:rFonts w:ascii="Times New Roman" w:hAnsi="Times New Roman" w:cs="Times New Roman"/>
          <w:sz w:val="24"/>
          <w:szCs w:val="24"/>
          <w:lang w:val="ro-RO"/>
        </w:rPr>
      </w:pPr>
      <w:r>
        <w:rPr>
          <w:rFonts w:ascii="Times New Roman" w:hAnsi="Times New Roman" w:cs="Times New Roman"/>
          <w:sz w:val="24"/>
          <w:lang w:val="en-US"/>
        </w:rPr>
        <w:t xml:space="preserve">                                             </w:t>
      </w:r>
      <w:r w:rsidR="00C2273D">
        <w:rPr>
          <w:rFonts w:ascii="Times New Roman" w:hAnsi="Times New Roman" w:cs="Times New Roman"/>
          <w:b/>
          <w:sz w:val="24"/>
          <w:szCs w:val="24"/>
          <w:lang w:val="ro-RO"/>
        </w:rPr>
        <w:t>Consiliul Comunal Balatina DECIDE:</w:t>
      </w:r>
    </w:p>
    <w:p w:rsidR="00C2273D" w:rsidRDefault="00C2273D" w:rsidP="00C2273D">
      <w:pPr>
        <w:pStyle w:val="a7"/>
        <w:numPr>
          <w:ilvl w:val="0"/>
          <w:numId w:val="12"/>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permite de</w:t>
      </w:r>
      <w:r w:rsidR="00337975">
        <w:rPr>
          <w:rFonts w:ascii="Times New Roman" w:hAnsi="Times New Roman" w:cs="Times New Roman"/>
          <w:sz w:val="24"/>
          <w:szCs w:val="24"/>
          <w:lang w:val="ro-RO"/>
        </w:rPr>
        <w:t xml:space="preserve"> a aloca suma totală de 5 000 </w:t>
      </w:r>
      <w:r>
        <w:rPr>
          <w:rFonts w:ascii="Times New Roman" w:hAnsi="Times New Roman" w:cs="Times New Roman"/>
          <w:sz w:val="24"/>
          <w:szCs w:val="24"/>
          <w:lang w:val="ro-RO"/>
        </w:rPr>
        <w:t>lei din fondul de rezervă a bugetului local pe anul 2024:</w:t>
      </w:r>
    </w:p>
    <w:p w:rsidR="00C2273D" w:rsidRPr="00C2273D" w:rsidRDefault="00C2273D" w:rsidP="00C2273D">
      <w:pPr>
        <w:pStyle w:val="a7"/>
        <w:numPr>
          <w:ilvl w:val="0"/>
          <w:numId w:val="13"/>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3 000 lei din fondul de rezervă a bugetului local pe anul 2024, pentru cet. Pălii Svetlana</w:t>
      </w:r>
      <w:r>
        <w:rPr>
          <w:rFonts w:ascii="Times New Roman" w:hAnsi="Times New Roman" w:cs="Times New Roman"/>
          <w:sz w:val="24"/>
          <w:szCs w:val="24"/>
          <w:lang w:val="en-US"/>
        </w:rPr>
        <w:t>.</w:t>
      </w:r>
    </w:p>
    <w:p w:rsidR="00C2273D" w:rsidRPr="00C2273D" w:rsidRDefault="00C2273D" w:rsidP="00C2273D">
      <w:pPr>
        <w:pStyle w:val="a7"/>
        <w:numPr>
          <w:ilvl w:val="0"/>
          <w:numId w:val="13"/>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1 000 din fondul de rezervă a bugetului local pe anul </w:t>
      </w:r>
      <w:r w:rsidR="0000506A">
        <w:rPr>
          <w:rFonts w:ascii="Times New Roman" w:hAnsi="Times New Roman" w:cs="Times New Roman"/>
          <w:sz w:val="24"/>
          <w:szCs w:val="24"/>
          <w:lang w:val="ro-RO"/>
        </w:rPr>
        <w:t>2024, pentru cet. Lupușor Constantin</w:t>
      </w:r>
      <w:r>
        <w:rPr>
          <w:rFonts w:ascii="Times New Roman" w:hAnsi="Times New Roman" w:cs="Times New Roman"/>
          <w:sz w:val="24"/>
          <w:szCs w:val="24"/>
          <w:lang w:val="en-US"/>
        </w:rPr>
        <w:t>.</w:t>
      </w:r>
    </w:p>
    <w:p w:rsidR="00C2273D" w:rsidRPr="00C2273D" w:rsidRDefault="00C2273D" w:rsidP="00C2273D">
      <w:pPr>
        <w:pStyle w:val="a7"/>
        <w:numPr>
          <w:ilvl w:val="0"/>
          <w:numId w:val="13"/>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1 000 din fondul de rezervă a bugetului local pe anul 2024, pentru cet. Sandu Silvia</w:t>
      </w:r>
    </w:p>
    <w:p w:rsidR="00C2273D" w:rsidRPr="00337975" w:rsidRDefault="00337975" w:rsidP="00337975">
      <w:pPr>
        <w:pStyle w:val="a7"/>
        <w:numPr>
          <w:ilvl w:val="0"/>
          <w:numId w:val="12"/>
        </w:numPr>
        <w:jc w:val="both"/>
        <w:rPr>
          <w:rFonts w:ascii="Times New Roman" w:hAnsi="Times New Roman" w:cs="Times New Roman"/>
          <w:b/>
          <w:i/>
          <w:sz w:val="24"/>
          <w:szCs w:val="24"/>
          <w:lang w:val="ro-RO"/>
        </w:rPr>
      </w:pPr>
      <w:r w:rsidRPr="00337975">
        <w:rPr>
          <w:rFonts w:ascii="Times New Roman" w:hAnsi="Times New Roman" w:cs="Times New Roman"/>
          <w:sz w:val="24"/>
          <w:szCs w:val="24"/>
          <w:lang w:val="ro-RO"/>
        </w:rPr>
        <w:t xml:space="preserve">Se </w:t>
      </w:r>
      <w:r>
        <w:rPr>
          <w:rFonts w:ascii="Times New Roman" w:hAnsi="Times New Roman" w:cs="Times New Roman"/>
          <w:sz w:val="24"/>
          <w:szCs w:val="24"/>
          <w:lang w:val="ro-RO"/>
        </w:rPr>
        <w:t>permite  de aloca sumă de 19 200</w:t>
      </w:r>
      <w:r w:rsidRPr="00337975">
        <w:rPr>
          <w:rFonts w:ascii="Times New Roman" w:hAnsi="Times New Roman" w:cs="Times New Roman"/>
          <w:sz w:val="24"/>
          <w:szCs w:val="24"/>
          <w:lang w:val="ro-RO"/>
        </w:rPr>
        <w:t xml:space="preserve"> lei, pentru  angajații din învățământ cu </w:t>
      </w:r>
      <w:r w:rsidRPr="00337975">
        <w:rPr>
          <w:rFonts w:ascii="Times New Roman" w:hAnsi="Times New Roman" w:cs="Times New Roman"/>
          <w:b/>
          <w:i/>
          <w:sz w:val="24"/>
          <w:szCs w:val="24"/>
          <w:lang w:val="ro-RO"/>
        </w:rPr>
        <w:t xml:space="preserve">„Ziua profesională a lucrătorului din învățământ” </w:t>
      </w:r>
    </w:p>
    <w:p w:rsidR="00C2273D" w:rsidRDefault="00C2273D" w:rsidP="00C2273D">
      <w:pPr>
        <w:pStyle w:val="a7"/>
        <w:numPr>
          <w:ilvl w:val="0"/>
          <w:numId w:val="12"/>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Executarea prezentei decizii i se atribuie primarului comunei Balatina d-lui Dumitru IAȚUC. </w:t>
      </w:r>
    </w:p>
    <w:p w:rsidR="00C2273D" w:rsidRDefault="00C2273D" w:rsidP="00C2273D">
      <w:pPr>
        <w:pStyle w:val="a7"/>
        <w:numPr>
          <w:ilvl w:val="0"/>
          <w:numId w:val="12"/>
        </w:numPr>
        <w:spacing w:after="0" w:line="240"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rsidR="00C2273D" w:rsidRDefault="00C2273D" w:rsidP="00C2273D">
      <w:pPr>
        <w:pStyle w:val="a7"/>
        <w:numPr>
          <w:ilvl w:val="0"/>
          <w:numId w:val="12"/>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Prezenta decizie intră în vigoare la momentul includerii în Registrul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actelor locale.</w:t>
      </w:r>
    </w:p>
    <w:p w:rsidR="00C2273D" w:rsidRDefault="00C2273D" w:rsidP="00C2273D">
      <w:pPr>
        <w:spacing w:after="0" w:line="240" w:lineRule="auto"/>
        <w:ind w:left="885"/>
        <w:rPr>
          <w:rFonts w:ascii="Times New Roman" w:eastAsia="Times New Roman" w:hAnsi="Times New Roman" w:cs="Times New Roman"/>
          <w:b/>
          <w:sz w:val="20"/>
          <w:szCs w:val="20"/>
          <w:lang w:val="en-US"/>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2273D" w:rsidTr="00C2273D">
        <w:tc>
          <w:tcPr>
            <w:tcW w:w="4785" w:type="dxa"/>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C2273D" w:rsidRDefault="00C2273D">
            <w:pPr>
              <w:rPr>
                <w:rFonts w:ascii="Times New Roman" w:hAnsi="Times New Roman" w:cs="Times New Roman"/>
                <w:b/>
                <w:sz w:val="24"/>
                <w:szCs w:val="24"/>
                <w:lang w:val="en-US"/>
              </w:rPr>
            </w:pPr>
          </w:p>
        </w:tc>
        <w:tc>
          <w:tcPr>
            <w:tcW w:w="4786" w:type="dxa"/>
            <w:hideMark/>
          </w:tcPr>
          <w:p w:rsidR="00C2273D" w:rsidRDefault="00C2273D">
            <w:pPr>
              <w:jc w:val="center"/>
            </w:pPr>
          </w:p>
        </w:tc>
      </w:tr>
      <w:tr w:rsidR="00C2273D" w:rsidTr="00C2273D">
        <w:tc>
          <w:tcPr>
            <w:tcW w:w="4785" w:type="dxa"/>
            <w:hideMark/>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C2273D" w:rsidRDefault="00C2273D">
            <w:pPr>
              <w:rPr>
                <w:rFonts w:ascii="Times New Roman" w:hAnsi="Times New Roman" w:cs="Times New Roman"/>
                <w:b/>
                <w:sz w:val="24"/>
                <w:szCs w:val="24"/>
                <w:lang w:val="en-US"/>
              </w:rPr>
            </w:pPr>
          </w:p>
        </w:tc>
      </w:tr>
      <w:tr w:rsidR="00C2273D" w:rsidTr="00C2273D">
        <w:tc>
          <w:tcPr>
            <w:tcW w:w="4785" w:type="dxa"/>
            <w:hideMark/>
          </w:tcPr>
          <w:p w:rsidR="00C2273D" w:rsidRDefault="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C2273D" w:rsidRDefault="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3C1C16" w:rsidRDefault="00ED59F1" w:rsidP="00337975">
      <w:pPr>
        <w:rPr>
          <w:rFonts w:ascii="Times New Roman" w:hAnsi="Times New Roman"/>
          <w:b/>
          <w:sz w:val="28"/>
          <w:szCs w:val="28"/>
          <w:lang w:val="en-US"/>
        </w:rPr>
      </w:pPr>
      <w:r w:rsidRPr="00337975">
        <w:rPr>
          <w:rFonts w:ascii="Times New Roman" w:hAnsi="Times New Roman"/>
          <w:b/>
          <w:sz w:val="28"/>
          <w:szCs w:val="28"/>
          <w:lang w:val="en-US"/>
        </w:rPr>
        <w:t xml:space="preserve">   </w:t>
      </w:r>
    </w:p>
    <w:p w:rsidR="00ED59F1" w:rsidRPr="00337975" w:rsidRDefault="00ED59F1" w:rsidP="00337975">
      <w:pPr>
        <w:rPr>
          <w:rFonts w:ascii="Times New Roman" w:hAnsi="Times New Roman" w:cs="Times New Roman"/>
          <w:sz w:val="28"/>
          <w:szCs w:val="28"/>
          <w:lang w:val="en-US"/>
        </w:rPr>
      </w:pPr>
      <w:r w:rsidRPr="00337975">
        <w:rPr>
          <w:rFonts w:ascii="Times New Roman" w:hAnsi="Times New Roman"/>
          <w:b/>
          <w:sz w:val="28"/>
          <w:szCs w:val="28"/>
          <w:lang w:val="en-US"/>
        </w:rPr>
        <w:lastRenderedPageBreak/>
        <w:t xml:space="preserve">  </w:t>
      </w: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A31E58" w:rsidTr="00C2273D">
        <w:trPr>
          <w:trHeight w:val="225"/>
          <w:jc w:val="center"/>
        </w:trPr>
        <w:tc>
          <w:tcPr>
            <w:tcW w:w="3521" w:type="dxa"/>
            <w:vAlign w:val="center"/>
            <w:hideMark/>
          </w:tcPr>
          <w:p w:rsidR="00A31E58" w:rsidRDefault="00A31E58" w:rsidP="00C2273D">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A31E58" w:rsidRDefault="00A31E58" w:rsidP="00C2273D">
            <w:pPr>
              <w:jc w:val="center"/>
              <w:rPr>
                <w:rFonts w:ascii="Times New Roman" w:hAnsi="Times New Roman" w:cs="Times New Roman"/>
                <w:b/>
                <w:lang w:val="ro-RO"/>
              </w:rPr>
            </w:pPr>
            <w:r>
              <w:rPr>
                <w:noProof/>
              </w:rPr>
              <w:drawing>
                <wp:anchor distT="0" distB="0" distL="114300" distR="114300" simplePos="0" relativeHeight="251676160"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3"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A31E58" w:rsidTr="00C2273D">
        <w:trPr>
          <w:trHeight w:val="450"/>
          <w:jc w:val="center"/>
        </w:trPr>
        <w:tc>
          <w:tcPr>
            <w:tcW w:w="3521" w:type="dxa"/>
            <w:vAlign w:val="center"/>
            <w:hideMark/>
          </w:tcPr>
          <w:p w:rsidR="00A31E58" w:rsidRDefault="00A31E58" w:rsidP="00C2273D">
            <w:pPr>
              <w:jc w:val="center"/>
              <w:rPr>
                <w:rFonts w:ascii="Times New Roman" w:hAnsi="Times New Roman" w:cs="Times New Roman"/>
                <w:b/>
                <w:lang w:val="ro-RO"/>
              </w:rPr>
            </w:pPr>
            <w:r>
              <w:rPr>
                <w:rFonts w:ascii="Times New Roman" w:hAnsi="Times New Roman" w:cs="Times New Roman"/>
                <w:b/>
                <w:noProof/>
              </w:rPr>
              <w:drawing>
                <wp:anchor distT="0" distB="0" distL="114300" distR="114300" simplePos="0" relativeHeight="251678208" behindDoc="0" locked="0" layoutInCell="1" allowOverlap="1">
                  <wp:simplePos x="0" y="0"/>
                  <wp:positionH relativeFrom="column">
                    <wp:posOffset>2255520</wp:posOffset>
                  </wp:positionH>
                  <wp:positionV relativeFrom="paragraph">
                    <wp:posOffset>-71755</wp:posOffset>
                  </wp:positionV>
                  <wp:extent cx="1323975" cy="1228725"/>
                  <wp:effectExtent l="19050" t="0" r="9525" b="0"/>
                  <wp:wrapNone/>
                  <wp:docPr id="5"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r>
              <w:rPr>
                <w:rFonts w:ascii="Times New Roman" w:hAnsi="Times New Roman" w:cs="Times New Roman"/>
                <w:b/>
                <w:lang w:val="ro-RO"/>
              </w:rPr>
              <w:t>CONSILIUL COMUNAL BALATINA</w:t>
            </w:r>
          </w:p>
        </w:tc>
        <w:tc>
          <w:tcPr>
            <w:tcW w:w="0" w:type="auto"/>
            <w:vMerge/>
            <w:vAlign w:val="center"/>
            <w:hideMark/>
          </w:tcPr>
          <w:p w:rsidR="00A31E58" w:rsidRDefault="00A31E58" w:rsidP="00C2273D">
            <w:pPr>
              <w:rPr>
                <w:rFonts w:ascii="Times New Roman" w:hAnsi="Times New Roman" w:cs="Times New Roman"/>
                <w:b/>
                <w:lang w:val="ro-RO"/>
              </w:rPr>
            </w:pPr>
          </w:p>
        </w:tc>
        <w:tc>
          <w:tcPr>
            <w:tcW w:w="3805"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A31E58" w:rsidTr="00C2273D">
        <w:trPr>
          <w:trHeight w:val="450"/>
          <w:jc w:val="center"/>
        </w:trPr>
        <w:tc>
          <w:tcPr>
            <w:tcW w:w="3521" w:type="dxa"/>
            <w:vAlign w:val="center"/>
            <w:hideMark/>
          </w:tcPr>
          <w:p w:rsidR="00A31E58" w:rsidRDefault="00A31E58" w:rsidP="00C2273D">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A31E58" w:rsidRDefault="00A31E58" w:rsidP="00C2273D">
            <w:pPr>
              <w:rPr>
                <w:rFonts w:ascii="Times New Roman" w:hAnsi="Times New Roman" w:cs="Times New Roman"/>
                <w:b/>
                <w:lang w:val="ro-RO"/>
              </w:rPr>
            </w:pPr>
          </w:p>
        </w:tc>
        <w:tc>
          <w:tcPr>
            <w:tcW w:w="3805" w:type="dxa"/>
            <w:vAlign w:val="center"/>
            <w:hideMark/>
          </w:tcPr>
          <w:p w:rsidR="00A31E58" w:rsidRDefault="00A31E58" w:rsidP="00C2273D">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A31E58" w:rsidTr="00C2273D">
        <w:trPr>
          <w:trHeight w:val="199"/>
          <w:jc w:val="center"/>
        </w:trPr>
        <w:tc>
          <w:tcPr>
            <w:tcW w:w="3521"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A31E58" w:rsidRDefault="00A31E58" w:rsidP="00C2273D">
            <w:pPr>
              <w:rPr>
                <w:rFonts w:ascii="Times New Roman" w:hAnsi="Times New Roman" w:cs="Times New Roman"/>
                <w:b/>
                <w:lang w:val="ro-RO"/>
              </w:rPr>
            </w:pPr>
          </w:p>
        </w:tc>
        <w:tc>
          <w:tcPr>
            <w:tcW w:w="3805"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A31E58" w:rsidTr="00C2273D">
        <w:trPr>
          <w:trHeight w:val="212"/>
          <w:jc w:val="center"/>
        </w:trPr>
        <w:tc>
          <w:tcPr>
            <w:tcW w:w="3521" w:type="dxa"/>
            <w:vAlign w:val="center"/>
            <w:hideMark/>
          </w:tcPr>
          <w:p w:rsidR="00A31E58" w:rsidRDefault="0012724F" w:rsidP="00C2273D">
            <w:pPr>
              <w:jc w:val="center"/>
              <w:rPr>
                <w:rFonts w:ascii="Times New Roman" w:hAnsi="Times New Roman" w:cs="Times New Roman"/>
                <w:b/>
                <w:lang w:val="ro-RO"/>
              </w:rPr>
            </w:pPr>
            <w:hyperlink r:id="rId47" w:history="1">
              <w:r w:rsidR="00A31E58">
                <w:rPr>
                  <w:rStyle w:val="a3"/>
                  <w:rFonts w:ascii="Times New Roman" w:eastAsia="Times New Roman" w:hAnsi="Times New Roman" w:cs="Times New Roman"/>
                  <w:b/>
                  <w:sz w:val="20"/>
                  <w:szCs w:val="20"/>
                  <w:lang w:val="ro-RO"/>
                </w:rPr>
                <w:t>Tel:(0249-41236</w:t>
              </w:r>
            </w:hyperlink>
            <w:r w:rsidR="00A31E58">
              <w:rPr>
                <w:rFonts w:ascii="Times New Roman" w:eastAsia="Times New Roman" w:hAnsi="Times New Roman" w:cs="Times New Roman"/>
                <w:b/>
                <w:sz w:val="20"/>
                <w:szCs w:val="20"/>
                <w:lang w:val="ro-RO"/>
              </w:rPr>
              <w:t>, fax:(0249)41-236</w:t>
            </w:r>
          </w:p>
        </w:tc>
        <w:tc>
          <w:tcPr>
            <w:tcW w:w="0" w:type="auto"/>
            <w:vMerge/>
            <w:vAlign w:val="center"/>
            <w:hideMark/>
          </w:tcPr>
          <w:p w:rsidR="00A31E58" w:rsidRDefault="00A31E58" w:rsidP="00C2273D">
            <w:pPr>
              <w:rPr>
                <w:rFonts w:ascii="Times New Roman" w:hAnsi="Times New Roman" w:cs="Times New Roman"/>
                <w:b/>
                <w:lang w:val="ro-RO"/>
              </w:rPr>
            </w:pPr>
          </w:p>
        </w:tc>
        <w:tc>
          <w:tcPr>
            <w:tcW w:w="3805" w:type="dxa"/>
            <w:vAlign w:val="center"/>
            <w:hideMark/>
          </w:tcPr>
          <w:p w:rsidR="00A31E58" w:rsidRDefault="0012724F" w:rsidP="00C2273D">
            <w:pPr>
              <w:jc w:val="center"/>
              <w:rPr>
                <w:rFonts w:ascii="Times New Roman" w:hAnsi="Times New Roman" w:cs="Times New Roman"/>
                <w:b/>
                <w:lang w:val="ro-RO"/>
              </w:rPr>
            </w:pPr>
            <w:hyperlink r:id="rId48" w:history="1">
              <w:proofErr w:type="gramStart"/>
              <w:r w:rsidR="00A31E58">
                <w:rPr>
                  <w:rStyle w:val="a3"/>
                  <w:rFonts w:ascii="Times New Roman" w:eastAsia="Times New Roman" w:hAnsi="Times New Roman" w:cs="Times New Roman"/>
                  <w:b/>
                  <w:sz w:val="20"/>
                  <w:szCs w:val="20"/>
                </w:rPr>
                <w:t>Тел</w:t>
              </w:r>
              <w:r w:rsidR="00A31E58">
                <w:rPr>
                  <w:rStyle w:val="a3"/>
                  <w:rFonts w:ascii="Times New Roman" w:eastAsia="Times New Roman" w:hAnsi="Times New Roman" w:cs="Times New Roman"/>
                  <w:b/>
                  <w:sz w:val="20"/>
                  <w:szCs w:val="20"/>
                  <w:lang w:val="ro-RO"/>
                </w:rPr>
                <w:t>:(0249-41236</w:t>
              </w:r>
            </w:hyperlink>
            <w:r w:rsidR="00A31E58">
              <w:rPr>
                <w:rFonts w:ascii="Times New Roman" w:eastAsia="Times New Roman" w:hAnsi="Times New Roman" w:cs="Times New Roman"/>
                <w:b/>
                <w:sz w:val="20"/>
                <w:szCs w:val="20"/>
                <w:lang w:val="ro-RO"/>
              </w:rPr>
              <w:t xml:space="preserve">, </w:t>
            </w:r>
            <w:r w:rsidR="00A31E58">
              <w:rPr>
                <w:rFonts w:ascii="Times New Roman" w:eastAsia="Times New Roman" w:hAnsi="Times New Roman" w:cs="Times New Roman"/>
                <w:b/>
                <w:sz w:val="20"/>
                <w:szCs w:val="20"/>
              </w:rPr>
              <w:t>факс</w:t>
            </w:r>
            <w:r w:rsidR="00A31E58">
              <w:rPr>
                <w:rFonts w:ascii="Times New Roman" w:eastAsia="Times New Roman" w:hAnsi="Times New Roman" w:cs="Times New Roman"/>
                <w:b/>
                <w:sz w:val="20"/>
                <w:szCs w:val="20"/>
                <w:lang w:val="ro-RO"/>
              </w:rPr>
              <w:t>:(0249)41-236</w:t>
            </w:r>
            <w:proofErr w:type="gramEnd"/>
          </w:p>
        </w:tc>
      </w:tr>
      <w:tr w:rsidR="00A31E58" w:rsidTr="00C2273D">
        <w:trPr>
          <w:trHeight w:val="397"/>
          <w:jc w:val="center"/>
        </w:trPr>
        <w:tc>
          <w:tcPr>
            <w:tcW w:w="3521"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49"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A31E58" w:rsidRDefault="00A31E58" w:rsidP="00C2273D">
            <w:pPr>
              <w:rPr>
                <w:rFonts w:ascii="Times New Roman" w:hAnsi="Times New Roman" w:cs="Times New Roman"/>
                <w:b/>
                <w:lang w:val="ro-RO"/>
              </w:rPr>
            </w:pPr>
          </w:p>
        </w:tc>
        <w:tc>
          <w:tcPr>
            <w:tcW w:w="3805" w:type="dxa"/>
            <w:vAlign w:val="center"/>
            <w:hideMark/>
          </w:tcPr>
          <w:p w:rsidR="00A31E58" w:rsidRDefault="00A31E58" w:rsidP="00C2273D">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50" w:history="1">
              <w:r>
                <w:rPr>
                  <w:rStyle w:val="a3"/>
                  <w:rFonts w:ascii="Times New Roman" w:eastAsia="Times New Roman" w:hAnsi="Times New Roman" w:cs="Times New Roman"/>
                  <w:b/>
                  <w:sz w:val="20"/>
                  <w:szCs w:val="20"/>
                  <w:lang w:val="ro-RO"/>
                </w:rPr>
                <w:t>primariabalatina4811@gmail.com</w:t>
              </w:r>
            </w:hyperlink>
          </w:p>
        </w:tc>
      </w:tr>
    </w:tbl>
    <w:p w:rsidR="00A31E58" w:rsidRDefault="00A31E58" w:rsidP="00A31E58">
      <w:pPr>
        <w:pBdr>
          <w:bottom w:val="single" w:sz="12" w:space="0" w:color="auto"/>
        </w:pBdr>
        <w:spacing w:after="0" w:line="240" w:lineRule="auto"/>
        <w:rPr>
          <w:rFonts w:ascii="Times New Roman" w:eastAsia="Times New Roman" w:hAnsi="Times New Roman" w:cs="Times New Roman"/>
          <w:b/>
          <w:sz w:val="24"/>
          <w:szCs w:val="24"/>
        </w:rPr>
      </w:pPr>
    </w:p>
    <w:p w:rsidR="00A31E58" w:rsidRDefault="00A31E58" w:rsidP="00A31E58">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A31E58" w:rsidRDefault="00A31E58" w:rsidP="00A31E58">
      <w:pPr>
        <w:spacing w:after="0"/>
        <w:ind w:left="1416" w:firstLine="708"/>
        <w:jc w:val="center"/>
        <w:rPr>
          <w:rFonts w:ascii="Times New Roman" w:hAnsi="Times New Roman" w:cs="Times New Roman"/>
          <w:b/>
          <w:sz w:val="24"/>
          <w:szCs w:val="24"/>
          <w:lang w:val="en-US"/>
        </w:rPr>
      </w:pPr>
      <w:r w:rsidRPr="00462F6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11</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A31E58" w:rsidRPr="00462F61" w:rsidRDefault="00A31E58" w:rsidP="00A31E58">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
    <w:p w:rsidR="00ED59F1" w:rsidRDefault="00ED59F1" w:rsidP="00ED59F1">
      <w:pPr>
        <w:pStyle w:val="3"/>
        <w:tabs>
          <w:tab w:val="left" w:pos="7384"/>
        </w:tabs>
        <w:spacing w:after="0"/>
        <w:jc w:val="both"/>
        <w:rPr>
          <w:b/>
          <w:sz w:val="24"/>
          <w:szCs w:val="24"/>
          <w:lang w:val="ro-RO"/>
        </w:rPr>
      </w:pPr>
      <w:r>
        <w:rPr>
          <w:b/>
          <w:sz w:val="24"/>
          <w:szCs w:val="24"/>
          <w:lang w:val="ro-RO"/>
        </w:rPr>
        <w:t>,,Cu privire la alocarea mijloacelor financiare necesare persoanelor pentru donarea sângelui</w:t>
      </w:r>
      <w:r>
        <w:rPr>
          <w:sz w:val="24"/>
          <w:szCs w:val="24"/>
          <w:lang w:val="ro-RO"/>
        </w:rPr>
        <w:t xml:space="preserve"> </w:t>
      </w:r>
      <w:r>
        <w:rPr>
          <w:b/>
          <w:sz w:val="24"/>
          <w:szCs w:val="24"/>
          <w:lang w:val="ro-RO"/>
        </w:rPr>
        <w:t>cu sloganul</w:t>
      </w:r>
      <w:r>
        <w:rPr>
          <w:sz w:val="24"/>
          <w:szCs w:val="24"/>
          <w:lang w:val="ro-RO"/>
        </w:rPr>
        <w:t xml:space="preserve"> </w:t>
      </w:r>
      <w:r>
        <w:rPr>
          <w:b/>
          <w:i/>
          <w:sz w:val="24"/>
          <w:szCs w:val="24"/>
          <w:lang w:val="ro-RO"/>
        </w:rPr>
        <w:t>„Sângele salvează vieți! Donează și tu – dăruiește o viață!</w:t>
      </w:r>
      <w:r>
        <w:rPr>
          <w:b/>
          <w:sz w:val="24"/>
          <w:szCs w:val="24"/>
          <w:lang w:val="ro-RO"/>
        </w:rPr>
        <w:t xml:space="preserve">” </w:t>
      </w:r>
    </w:p>
    <w:p w:rsidR="00ED59F1" w:rsidRDefault="00ED59F1" w:rsidP="00ED59F1">
      <w:pPr>
        <w:pStyle w:val="3"/>
        <w:tabs>
          <w:tab w:val="left" w:pos="7384"/>
        </w:tabs>
        <w:spacing w:after="0"/>
        <w:jc w:val="both"/>
        <w:rPr>
          <w:b/>
          <w:sz w:val="24"/>
          <w:szCs w:val="24"/>
          <w:lang w:val="ro-RO"/>
        </w:rPr>
      </w:pPr>
    </w:p>
    <w:p w:rsidR="00A21F67" w:rsidRDefault="00ED59F1" w:rsidP="00ED59F1">
      <w:p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A92206">
        <w:rPr>
          <w:rFonts w:ascii="Times New Roman" w:hAnsi="Times New Roman" w:cs="Times New Roman"/>
          <w:sz w:val="24"/>
          <w:szCs w:val="24"/>
          <w:lang w:val="ro-MO"/>
        </w:rPr>
        <w:t>În temeiul art.14</w:t>
      </w:r>
      <w:r>
        <w:rPr>
          <w:rFonts w:ascii="Times New Roman" w:hAnsi="Times New Roman" w:cs="Times New Roman"/>
          <w:sz w:val="24"/>
          <w:szCs w:val="24"/>
          <w:lang w:val="ro-MO"/>
        </w:rPr>
        <w:t>, al</w:t>
      </w:r>
      <w:r w:rsidR="00A92206">
        <w:rPr>
          <w:rFonts w:ascii="Times New Roman" w:hAnsi="Times New Roman" w:cs="Times New Roman"/>
          <w:sz w:val="24"/>
          <w:szCs w:val="24"/>
          <w:lang w:val="ro-MO"/>
        </w:rPr>
        <w:t>in. (2)</w:t>
      </w:r>
      <w:r>
        <w:rPr>
          <w:rFonts w:ascii="Times New Roman" w:hAnsi="Times New Roman" w:cs="Times New Roman"/>
          <w:sz w:val="24"/>
          <w:szCs w:val="24"/>
          <w:lang w:val="ro-MO"/>
        </w:rPr>
        <w:t>, lit</w:t>
      </w:r>
      <w:r w:rsidR="00A92206">
        <w:rPr>
          <w:rFonts w:ascii="Times New Roman" w:hAnsi="Times New Roman" w:cs="Times New Roman"/>
          <w:sz w:val="24"/>
          <w:szCs w:val="24"/>
          <w:lang w:val="ro-MO"/>
        </w:rPr>
        <w:t>.</w:t>
      </w:r>
      <w:r>
        <w:rPr>
          <w:rFonts w:ascii="Times New Roman" w:hAnsi="Times New Roman" w:cs="Times New Roman"/>
          <w:sz w:val="24"/>
          <w:szCs w:val="24"/>
          <w:lang w:val="ro-MO"/>
        </w:rPr>
        <w:t xml:space="preserve"> n) al  Legii nr.</w:t>
      </w:r>
      <w:r w:rsidR="00A92206">
        <w:rPr>
          <w:rFonts w:ascii="Times New Roman" w:hAnsi="Times New Roman" w:cs="Times New Roman"/>
          <w:sz w:val="24"/>
          <w:szCs w:val="24"/>
          <w:lang w:val="ro-MO"/>
        </w:rPr>
        <w:t xml:space="preserve"> </w:t>
      </w:r>
      <w:r>
        <w:rPr>
          <w:rFonts w:ascii="Times New Roman" w:hAnsi="Times New Roman" w:cs="Times New Roman"/>
          <w:sz w:val="24"/>
          <w:szCs w:val="24"/>
          <w:lang w:val="ro-MO"/>
        </w:rPr>
        <w:t>436-XVI din 28.12.2006  privind administrația publică locală, în scopul asigurării fiecărui donator financiar</w:t>
      </w:r>
      <w:r>
        <w:rPr>
          <w:rFonts w:ascii="Times New Roman" w:hAnsi="Times New Roman" w:cs="Times New Roman"/>
          <w:sz w:val="24"/>
          <w:szCs w:val="24"/>
          <w:lang w:val="en-US"/>
        </w:rPr>
        <w:t>,</w:t>
      </w:r>
      <w:r w:rsidR="00A92206">
        <w:rPr>
          <w:rFonts w:ascii="Times New Roman" w:hAnsi="Times New Roman" w:cs="Times New Roman"/>
          <w:sz w:val="24"/>
          <w:szCs w:val="24"/>
          <w:lang w:val="en-US"/>
        </w:rPr>
        <w:t xml:space="preserve"> </w:t>
      </w:r>
      <w:r w:rsidR="00A21F67">
        <w:rPr>
          <w:rFonts w:ascii="Times New Roman" w:hAnsi="Times New Roman" w:cs="Times New Roman"/>
          <w:sz w:val="24"/>
          <w:szCs w:val="24"/>
          <w:lang w:val="en-US"/>
        </w:rPr>
        <w:t xml:space="preserve"> </w:t>
      </w:r>
      <w:r w:rsidR="00A21F67">
        <w:rPr>
          <w:rFonts w:ascii="Times New Roman" w:hAnsi="Times New Roman" w:cs="Times New Roman"/>
          <w:color w:val="000000"/>
          <w:sz w:val="24"/>
          <w:szCs w:val="24"/>
          <w:lang w:val="ro-RO"/>
        </w:rPr>
        <w:t xml:space="preserve">Regulamentului </w:t>
      </w:r>
      <w:r w:rsidR="00A21F67">
        <w:rPr>
          <w:rFonts w:ascii="Times New Roman" w:hAnsi="Times New Roman" w:cs="Times New Roman"/>
          <w:sz w:val="24"/>
          <w:szCs w:val="24"/>
          <w:lang w:val="ro-RO"/>
        </w:rPr>
        <w:t>privind constituirea fondului de rezervă al primăriei comunei Balatina și utilizarea mijloacelor acestuia aprobat prin Decizia nr.1/7 din 01.03.2024</w:t>
      </w:r>
      <w:r>
        <w:rPr>
          <w:rFonts w:ascii="Times New Roman" w:hAnsi="Times New Roman" w:cs="Times New Roman"/>
          <w:sz w:val="24"/>
          <w:szCs w:val="24"/>
          <w:lang w:val="ro-RO"/>
        </w:rPr>
        <w:tab/>
      </w:r>
      <w:r w:rsidR="00A21F67">
        <w:rPr>
          <w:rFonts w:ascii="Times New Roman" w:hAnsi="Times New Roman" w:cs="Times New Roman"/>
          <w:sz w:val="24"/>
          <w:szCs w:val="24"/>
          <w:lang w:val="ro-RO"/>
        </w:rPr>
        <w:t>,</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ED59F1" w:rsidRDefault="00ED59F1" w:rsidP="00A21F67">
      <w:pPr>
        <w:jc w:val="center"/>
        <w:rPr>
          <w:rFonts w:ascii="Times New Roman" w:hAnsi="Times New Roman" w:cs="Times New Roman"/>
          <w:b/>
          <w:sz w:val="28"/>
          <w:szCs w:val="24"/>
          <w:lang w:val="ro-RO"/>
        </w:rPr>
      </w:pPr>
      <w:r w:rsidRPr="00A21F67">
        <w:rPr>
          <w:rFonts w:ascii="Times New Roman" w:hAnsi="Times New Roman" w:cs="Times New Roman"/>
          <w:b/>
          <w:sz w:val="24"/>
          <w:szCs w:val="24"/>
          <w:lang w:val="ro-RO"/>
        </w:rPr>
        <w:t>Consiliul Comunal Balatina DECIDE:</w:t>
      </w:r>
    </w:p>
    <w:p w:rsidR="00ED59F1" w:rsidRDefault="00ED59F1" w:rsidP="00ED59F1">
      <w:pPr>
        <w:pStyle w:val="a7"/>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De a aloca mijloace bănești către populație necesare persoanelor pentru donarea sângelui cu sloganul </w:t>
      </w:r>
      <w:r>
        <w:rPr>
          <w:rFonts w:ascii="Times New Roman" w:hAnsi="Times New Roman" w:cs="Times New Roman"/>
          <w:b/>
          <w:i/>
          <w:sz w:val="24"/>
          <w:szCs w:val="24"/>
          <w:lang w:val="ro-RO"/>
        </w:rPr>
        <w:t>„Sângele salvează vieți! Donează și tu – dăruiește o viață!”</w:t>
      </w:r>
      <w:r w:rsidR="00A21F67">
        <w:rPr>
          <w:rFonts w:ascii="Times New Roman" w:hAnsi="Times New Roman" w:cs="Times New Roman"/>
          <w:sz w:val="24"/>
          <w:szCs w:val="24"/>
          <w:lang w:val="ro-RO"/>
        </w:rPr>
        <w:t xml:space="preserve"> în mărime de 5</w:t>
      </w:r>
      <w:r>
        <w:rPr>
          <w:rFonts w:ascii="Times New Roman" w:hAnsi="Times New Roman" w:cs="Times New Roman"/>
          <w:sz w:val="24"/>
          <w:szCs w:val="24"/>
          <w:lang w:val="ro-RO"/>
        </w:rPr>
        <w:t xml:space="preserve">000 lei din contul bugetului local </w:t>
      </w:r>
      <w:r>
        <w:rPr>
          <w:rFonts w:ascii="Times New Roman" w:hAnsi="Times New Roman" w:cs="Times New Roman"/>
          <w:i/>
          <w:sz w:val="24"/>
          <w:szCs w:val="24"/>
          <w:lang w:val="ro-RO"/>
        </w:rPr>
        <w:t>Ajutoare bănești</w:t>
      </w:r>
      <w:r>
        <w:rPr>
          <w:rFonts w:ascii="Times New Roman" w:hAnsi="Times New Roman" w:cs="Times New Roman"/>
          <w:sz w:val="24"/>
          <w:szCs w:val="24"/>
          <w:lang w:val="ro-RO"/>
        </w:rPr>
        <w:t xml:space="preserve">   de</w:t>
      </w:r>
      <w:r w:rsidR="003F7F7A">
        <w:rPr>
          <w:rFonts w:ascii="Times New Roman" w:hAnsi="Times New Roman" w:cs="Times New Roman"/>
          <w:sz w:val="24"/>
          <w:szCs w:val="24"/>
          <w:lang w:val="ro-RO"/>
        </w:rPr>
        <w:t xml:space="preserve"> la :     </w:t>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t>Cod ECO    272600</w:t>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t xml:space="preserve"> F1F3          1099</w:t>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t>P1P2           9019</w:t>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r>
      <w:r w:rsidR="003F7F7A">
        <w:rPr>
          <w:rFonts w:ascii="Times New Roman" w:hAnsi="Times New Roman" w:cs="Times New Roman"/>
          <w:sz w:val="24"/>
          <w:szCs w:val="24"/>
          <w:lang w:val="ro-RO"/>
        </w:rPr>
        <w:tab/>
        <w:t>P3              00291</w:t>
      </w:r>
    </w:p>
    <w:p w:rsidR="00ED59F1" w:rsidRDefault="00ED59F1" w:rsidP="00ED59F1">
      <w:pPr>
        <w:spacing w:after="0" w:line="24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ab/>
        <w:t xml:space="preserve">                                               </w:t>
      </w:r>
      <w:r w:rsidR="00A21F67">
        <w:rPr>
          <w:rFonts w:ascii="Times New Roman" w:hAnsi="Times New Roman" w:cs="Times New Roman"/>
          <w:b/>
          <w:sz w:val="24"/>
          <w:szCs w:val="24"/>
          <w:lang w:val="ro-RO"/>
        </w:rPr>
        <w:t>Total   5</w:t>
      </w:r>
      <w:r>
        <w:rPr>
          <w:rFonts w:ascii="Times New Roman" w:hAnsi="Times New Roman" w:cs="Times New Roman"/>
          <w:b/>
          <w:sz w:val="24"/>
          <w:szCs w:val="24"/>
          <w:lang w:val="ro-RO"/>
        </w:rPr>
        <w:t xml:space="preserve"> 000.00  lei   </w:t>
      </w:r>
    </w:p>
    <w:p w:rsidR="00ED59F1" w:rsidRDefault="00ED59F1" w:rsidP="00ED59F1">
      <w:pPr>
        <w:pStyle w:val="a7"/>
        <w:numPr>
          <w:ilvl w:val="0"/>
          <w:numId w:val="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Executarea prezentei decizii se atribuie primarului comunei Balatina dl. Dumitru Iațuc.</w:t>
      </w:r>
    </w:p>
    <w:p w:rsidR="00ED59F1" w:rsidRDefault="00ED59F1" w:rsidP="00ED59F1">
      <w:pPr>
        <w:pStyle w:val="a7"/>
        <w:numPr>
          <w:ilvl w:val="0"/>
          <w:numId w:val="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sz w:val="24"/>
          <w:szCs w:val="24"/>
          <w:lang w:val="ro-RO"/>
        </w:rPr>
        <w:t>,,Finanţe, buget, legalitate, drept și etică”,</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rsidR="00ED59F1" w:rsidRDefault="00ED59F1" w:rsidP="00ED59F1">
      <w:pPr>
        <w:pStyle w:val="a7"/>
        <w:numPr>
          <w:ilvl w:val="0"/>
          <w:numId w:val="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en-US"/>
        </w:rPr>
        <w:t>Prezenta decizie intră în vigoare la momentul includerii  în Registrul de Stat a actelor locale.</w:t>
      </w:r>
    </w:p>
    <w:p w:rsidR="00ED59F1" w:rsidRDefault="00ED59F1" w:rsidP="00ED59F1">
      <w:pPr>
        <w:ind w:left="360"/>
        <w:jc w:val="both"/>
        <w:rPr>
          <w:rFonts w:ascii="Times New Roman" w:hAnsi="Times New Roman" w:cs="Times New Roman"/>
          <w:sz w:val="24"/>
          <w:szCs w:val="24"/>
          <w:lang w:val="ro-RO"/>
        </w:rPr>
      </w:pPr>
      <w:r>
        <w:rPr>
          <w:rFonts w:ascii="Times New Roman" w:hAnsi="Times New Roman" w:cs="Times New Roman"/>
          <w:sz w:val="24"/>
          <w:szCs w:val="24"/>
          <w:lang w:val="en-US"/>
        </w:rPr>
        <w:tab/>
      </w:r>
      <w:r>
        <w:rPr>
          <w:rFonts w:ascii="Times New Roman" w:hAnsi="Times New Roman" w:cs="Times New Roman"/>
          <w:sz w:val="24"/>
          <w:szCs w:val="24"/>
          <w:lang w:val="en-US"/>
        </w:rPr>
        <w:tab/>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C2273D">
        <w:tc>
          <w:tcPr>
            <w:tcW w:w="4785" w:type="dxa"/>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rsidP="00C2273D">
            <w:pPr>
              <w:rPr>
                <w:rFonts w:ascii="Times New Roman" w:hAnsi="Times New Roman" w:cs="Times New Roman"/>
                <w:b/>
                <w:sz w:val="24"/>
                <w:szCs w:val="24"/>
                <w:lang w:val="en-US"/>
              </w:rPr>
            </w:pPr>
          </w:p>
        </w:tc>
        <w:tc>
          <w:tcPr>
            <w:tcW w:w="4786" w:type="dxa"/>
            <w:hideMark/>
          </w:tcPr>
          <w:p w:rsidR="004D1C99" w:rsidRDefault="004D1C99" w:rsidP="00C2273D">
            <w:pPr>
              <w:jc w:val="cente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rsidP="00C2273D">
            <w:pPr>
              <w:rPr>
                <w:rFonts w:ascii="Times New Roman" w:hAnsi="Times New Roman" w:cs="Times New Roman"/>
                <w:b/>
                <w:sz w:val="24"/>
                <w:szCs w:val="24"/>
                <w:lang w:val="en-US"/>
              </w:rPr>
            </w:pPr>
          </w:p>
        </w:tc>
      </w:tr>
      <w:tr w:rsidR="004D1C99" w:rsidTr="00C2273D">
        <w:tc>
          <w:tcPr>
            <w:tcW w:w="4785" w:type="dxa"/>
            <w:hideMark/>
          </w:tcPr>
          <w:p w:rsidR="004D1C99" w:rsidRDefault="004D1C9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ED59F1" w:rsidRDefault="00ED59F1" w:rsidP="00ED59F1">
      <w:pPr>
        <w:rPr>
          <w:rFonts w:ascii="Times New Roman" w:hAnsi="Times New Roman" w:cs="Times New Roman"/>
          <w:b/>
          <w:sz w:val="28"/>
          <w:szCs w:val="28"/>
          <w:lang w:val="en-US"/>
        </w:rPr>
      </w:pPr>
    </w:p>
    <w:p w:rsidR="004D1C99" w:rsidRDefault="004D1C99" w:rsidP="00ED59F1">
      <w:pPr>
        <w:rPr>
          <w:rFonts w:ascii="Times New Roman" w:hAnsi="Times New Roman" w:cs="Times New Roman"/>
          <w:b/>
          <w:sz w:val="28"/>
          <w:szCs w:val="28"/>
          <w:lang w:val="en-US"/>
        </w:rPr>
      </w:pPr>
    </w:p>
    <w:p w:rsidR="00657409" w:rsidRDefault="00657409" w:rsidP="00ED59F1">
      <w:pPr>
        <w:rPr>
          <w:rFonts w:ascii="Times New Roman" w:hAnsi="Times New Roman" w:cs="Times New Roman"/>
          <w:b/>
          <w:sz w:val="28"/>
          <w:szCs w:val="28"/>
          <w:lang w:val="en-US"/>
        </w:rPr>
      </w:pPr>
    </w:p>
    <w:p w:rsidR="00657409" w:rsidRDefault="00657409" w:rsidP="00ED59F1">
      <w:pPr>
        <w:rPr>
          <w:rFonts w:ascii="Times New Roman" w:hAnsi="Times New Roman" w:cs="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657409" w:rsidTr="00C2273D">
        <w:trPr>
          <w:trHeight w:val="225"/>
          <w:jc w:val="center"/>
        </w:trPr>
        <w:tc>
          <w:tcPr>
            <w:tcW w:w="3521"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REPUBLICA MOLDOVA</w:t>
            </w:r>
          </w:p>
        </w:tc>
        <w:tc>
          <w:tcPr>
            <w:tcW w:w="2275" w:type="dxa"/>
            <w:vMerge w:val="restart"/>
            <w:vAlign w:val="center"/>
            <w:hideMark/>
          </w:tcPr>
          <w:p w:rsidR="00657409" w:rsidRDefault="00657409" w:rsidP="00C2273D">
            <w:pPr>
              <w:jc w:val="center"/>
              <w:rPr>
                <w:rFonts w:ascii="Times New Roman" w:hAnsi="Times New Roman" w:cs="Times New Roman"/>
                <w:b/>
                <w:sz w:val="16"/>
                <w:szCs w:val="16"/>
                <w:lang w:val="ro-RO"/>
              </w:rPr>
            </w:pPr>
            <w:r>
              <w:rPr>
                <w:noProof/>
              </w:rPr>
              <w:drawing>
                <wp:anchor distT="0" distB="0" distL="114300" distR="114300" simplePos="0" relativeHeight="251682304"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4"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657409" w:rsidTr="00C2273D">
        <w:trPr>
          <w:trHeight w:val="450"/>
          <w:jc w:val="center"/>
        </w:trPr>
        <w:tc>
          <w:tcPr>
            <w:tcW w:w="3521"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rsidR="00657409" w:rsidRDefault="00657409" w:rsidP="00C2273D">
            <w:pPr>
              <w:rPr>
                <w:rFonts w:ascii="Times New Roman" w:hAnsi="Times New Roman" w:cs="Times New Roman"/>
                <w:b/>
                <w:sz w:val="16"/>
                <w:szCs w:val="16"/>
                <w:lang w:val="ro-RO"/>
              </w:rPr>
            </w:pPr>
          </w:p>
        </w:tc>
        <w:tc>
          <w:tcPr>
            <w:tcW w:w="3805"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657409" w:rsidTr="00C2273D">
        <w:trPr>
          <w:trHeight w:val="450"/>
          <w:jc w:val="center"/>
        </w:trPr>
        <w:tc>
          <w:tcPr>
            <w:tcW w:w="3521"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hAnsi="Times New Roman" w:cs="Times New Roman"/>
                <w:b/>
                <w:sz w:val="16"/>
                <w:szCs w:val="16"/>
                <w:lang w:val="ro-RO"/>
              </w:rPr>
              <w:t>MD-4811, com. Balatina, raionul Glodeni</w:t>
            </w:r>
          </w:p>
        </w:tc>
        <w:tc>
          <w:tcPr>
            <w:tcW w:w="0" w:type="auto"/>
            <w:vMerge/>
            <w:vAlign w:val="center"/>
            <w:hideMark/>
          </w:tcPr>
          <w:p w:rsidR="00657409" w:rsidRDefault="00657409" w:rsidP="00C2273D">
            <w:pPr>
              <w:rPr>
                <w:rFonts w:ascii="Times New Roman" w:hAnsi="Times New Roman" w:cs="Times New Roman"/>
                <w:b/>
                <w:sz w:val="16"/>
                <w:szCs w:val="16"/>
                <w:lang w:val="ro-RO"/>
              </w:rPr>
            </w:pPr>
          </w:p>
        </w:tc>
        <w:tc>
          <w:tcPr>
            <w:tcW w:w="3805" w:type="dxa"/>
            <w:vAlign w:val="center"/>
            <w:hideMark/>
          </w:tcPr>
          <w:p w:rsidR="00657409" w:rsidRDefault="00657409" w:rsidP="00C2273D">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ком. Балатина, </w:t>
            </w:r>
            <w:r>
              <w:rPr>
                <w:rFonts w:ascii="Times New Roman" w:eastAsia="Times New Roman" w:hAnsi="Times New Roman" w:cs="Times New Roman"/>
                <w:b/>
                <w:sz w:val="16"/>
                <w:szCs w:val="16"/>
              </w:rPr>
              <w:t>Глодянский район</w:t>
            </w:r>
          </w:p>
        </w:tc>
      </w:tr>
      <w:tr w:rsidR="00657409" w:rsidTr="00C2273D">
        <w:trPr>
          <w:trHeight w:val="199"/>
          <w:jc w:val="center"/>
        </w:trPr>
        <w:tc>
          <w:tcPr>
            <w:tcW w:w="3521"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Cod.fiscal :1007601002887</w:t>
            </w:r>
          </w:p>
        </w:tc>
        <w:tc>
          <w:tcPr>
            <w:tcW w:w="0" w:type="auto"/>
            <w:vMerge/>
            <w:vAlign w:val="center"/>
            <w:hideMark/>
          </w:tcPr>
          <w:p w:rsidR="00657409" w:rsidRDefault="00657409" w:rsidP="00C2273D">
            <w:pPr>
              <w:rPr>
                <w:rFonts w:ascii="Times New Roman" w:hAnsi="Times New Roman" w:cs="Times New Roman"/>
                <w:b/>
                <w:sz w:val="16"/>
                <w:szCs w:val="16"/>
                <w:lang w:val="ro-RO"/>
              </w:rPr>
            </w:pPr>
          </w:p>
        </w:tc>
        <w:tc>
          <w:tcPr>
            <w:tcW w:w="3805"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657409" w:rsidTr="00C2273D">
        <w:trPr>
          <w:trHeight w:val="212"/>
          <w:jc w:val="center"/>
        </w:trPr>
        <w:tc>
          <w:tcPr>
            <w:tcW w:w="3521" w:type="dxa"/>
            <w:vAlign w:val="center"/>
            <w:hideMark/>
          </w:tcPr>
          <w:p w:rsidR="00657409" w:rsidRDefault="0012724F" w:rsidP="00C2273D">
            <w:pPr>
              <w:jc w:val="center"/>
              <w:rPr>
                <w:rFonts w:ascii="Times New Roman" w:hAnsi="Times New Roman" w:cs="Times New Roman"/>
                <w:b/>
                <w:sz w:val="16"/>
                <w:szCs w:val="16"/>
                <w:lang w:val="ro-RO"/>
              </w:rPr>
            </w:pPr>
            <w:hyperlink r:id="rId51" w:history="1">
              <w:r w:rsidR="00657409">
                <w:rPr>
                  <w:rStyle w:val="a3"/>
                  <w:rFonts w:ascii="Times New Roman" w:eastAsia="Times New Roman" w:hAnsi="Times New Roman" w:cs="Times New Roman"/>
                  <w:b/>
                  <w:sz w:val="16"/>
                  <w:szCs w:val="16"/>
                  <w:lang w:val="ro-RO"/>
                </w:rPr>
                <w:t>Tel:(0249-41236</w:t>
              </w:r>
            </w:hyperlink>
            <w:r w:rsidR="00657409">
              <w:rPr>
                <w:rFonts w:ascii="Times New Roman" w:eastAsia="Times New Roman" w:hAnsi="Times New Roman" w:cs="Times New Roman"/>
                <w:b/>
                <w:sz w:val="16"/>
                <w:szCs w:val="16"/>
                <w:lang w:val="ro-RO"/>
              </w:rPr>
              <w:t>, fax:(0249)41-236</w:t>
            </w:r>
          </w:p>
        </w:tc>
        <w:tc>
          <w:tcPr>
            <w:tcW w:w="0" w:type="auto"/>
            <w:vMerge/>
            <w:vAlign w:val="center"/>
            <w:hideMark/>
          </w:tcPr>
          <w:p w:rsidR="00657409" w:rsidRDefault="00657409" w:rsidP="00C2273D">
            <w:pPr>
              <w:rPr>
                <w:rFonts w:ascii="Times New Roman" w:hAnsi="Times New Roman" w:cs="Times New Roman"/>
                <w:b/>
                <w:sz w:val="16"/>
                <w:szCs w:val="16"/>
                <w:lang w:val="ro-RO"/>
              </w:rPr>
            </w:pPr>
          </w:p>
        </w:tc>
        <w:tc>
          <w:tcPr>
            <w:tcW w:w="3805" w:type="dxa"/>
            <w:vAlign w:val="center"/>
            <w:hideMark/>
          </w:tcPr>
          <w:p w:rsidR="00657409" w:rsidRDefault="0012724F" w:rsidP="00C2273D">
            <w:pPr>
              <w:jc w:val="center"/>
              <w:rPr>
                <w:rFonts w:ascii="Times New Roman" w:hAnsi="Times New Roman" w:cs="Times New Roman"/>
                <w:b/>
                <w:sz w:val="16"/>
                <w:szCs w:val="16"/>
                <w:lang w:val="ro-RO"/>
              </w:rPr>
            </w:pPr>
            <w:hyperlink r:id="rId52" w:history="1">
              <w:proofErr w:type="gramStart"/>
              <w:r w:rsidR="00657409">
                <w:rPr>
                  <w:rStyle w:val="a3"/>
                  <w:rFonts w:ascii="Times New Roman" w:eastAsia="Times New Roman" w:hAnsi="Times New Roman" w:cs="Times New Roman"/>
                  <w:b/>
                  <w:sz w:val="16"/>
                  <w:szCs w:val="16"/>
                </w:rPr>
                <w:t>Тел</w:t>
              </w:r>
              <w:r w:rsidR="00657409">
                <w:rPr>
                  <w:rStyle w:val="a3"/>
                  <w:rFonts w:ascii="Times New Roman" w:eastAsia="Times New Roman" w:hAnsi="Times New Roman" w:cs="Times New Roman"/>
                  <w:b/>
                  <w:sz w:val="16"/>
                  <w:szCs w:val="16"/>
                  <w:lang w:val="ro-RO"/>
                </w:rPr>
                <w:t>:(0249-41236</w:t>
              </w:r>
            </w:hyperlink>
            <w:r w:rsidR="00657409">
              <w:rPr>
                <w:rFonts w:ascii="Times New Roman" w:eastAsia="Times New Roman" w:hAnsi="Times New Roman" w:cs="Times New Roman"/>
                <w:b/>
                <w:sz w:val="16"/>
                <w:szCs w:val="16"/>
                <w:lang w:val="ro-RO"/>
              </w:rPr>
              <w:t xml:space="preserve">, </w:t>
            </w:r>
            <w:r w:rsidR="00657409">
              <w:rPr>
                <w:rFonts w:ascii="Times New Roman" w:eastAsia="Times New Roman" w:hAnsi="Times New Roman" w:cs="Times New Roman"/>
                <w:b/>
                <w:sz w:val="16"/>
                <w:szCs w:val="16"/>
              </w:rPr>
              <w:t>факс</w:t>
            </w:r>
            <w:r w:rsidR="00657409">
              <w:rPr>
                <w:rFonts w:ascii="Times New Roman" w:eastAsia="Times New Roman" w:hAnsi="Times New Roman" w:cs="Times New Roman"/>
                <w:b/>
                <w:sz w:val="16"/>
                <w:szCs w:val="16"/>
                <w:lang w:val="ro-RO"/>
              </w:rPr>
              <w:t>:(0249)41-236</w:t>
            </w:r>
            <w:proofErr w:type="gramEnd"/>
          </w:p>
        </w:tc>
      </w:tr>
      <w:tr w:rsidR="00657409" w:rsidTr="00C2273D">
        <w:trPr>
          <w:trHeight w:val="397"/>
          <w:jc w:val="center"/>
        </w:trPr>
        <w:tc>
          <w:tcPr>
            <w:tcW w:w="3521"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53" w:history="1">
              <w:r>
                <w:rPr>
                  <w:rStyle w:val="a3"/>
                  <w:rFonts w:ascii="Times New Roman" w:eastAsia="Times New Roman" w:hAnsi="Times New Roman" w:cs="Times New Roman"/>
                  <w:b/>
                  <w:sz w:val="16"/>
                  <w:szCs w:val="16"/>
                  <w:lang w:val="ro-RO"/>
                </w:rPr>
                <w:t>primariabalatina4811@gmail.com</w:t>
              </w:r>
            </w:hyperlink>
          </w:p>
        </w:tc>
        <w:tc>
          <w:tcPr>
            <w:tcW w:w="0" w:type="auto"/>
            <w:vMerge/>
            <w:vAlign w:val="center"/>
            <w:hideMark/>
          </w:tcPr>
          <w:p w:rsidR="00657409" w:rsidRDefault="00657409" w:rsidP="00C2273D">
            <w:pPr>
              <w:rPr>
                <w:rFonts w:ascii="Times New Roman" w:hAnsi="Times New Roman" w:cs="Times New Roman"/>
                <w:b/>
                <w:sz w:val="16"/>
                <w:szCs w:val="16"/>
                <w:lang w:val="ro-RO"/>
              </w:rPr>
            </w:pPr>
          </w:p>
        </w:tc>
        <w:tc>
          <w:tcPr>
            <w:tcW w:w="3805" w:type="dxa"/>
            <w:vAlign w:val="center"/>
            <w:hideMark/>
          </w:tcPr>
          <w:p w:rsidR="00657409" w:rsidRDefault="00657409" w:rsidP="00C2273D">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54" w:history="1">
              <w:r>
                <w:rPr>
                  <w:rStyle w:val="a3"/>
                  <w:rFonts w:ascii="Times New Roman" w:eastAsia="Times New Roman" w:hAnsi="Times New Roman" w:cs="Times New Roman"/>
                  <w:b/>
                  <w:sz w:val="16"/>
                  <w:szCs w:val="16"/>
                  <w:lang w:val="ro-RO"/>
                </w:rPr>
                <w:t>primariabalatina4811@gmail.com</w:t>
              </w:r>
            </w:hyperlink>
          </w:p>
        </w:tc>
      </w:tr>
    </w:tbl>
    <w:p w:rsidR="00657409" w:rsidRDefault="00657409" w:rsidP="00657409">
      <w:pPr>
        <w:pBdr>
          <w:bottom w:val="single" w:sz="12" w:space="0" w:color="auto"/>
        </w:pBdr>
        <w:spacing w:after="0" w:line="240" w:lineRule="auto"/>
        <w:rPr>
          <w:rFonts w:ascii="Times New Roman" w:eastAsia="Times New Roman" w:hAnsi="Times New Roman" w:cs="Times New Roman"/>
          <w:b/>
          <w:sz w:val="16"/>
          <w:szCs w:val="16"/>
        </w:rPr>
      </w:pPr>
    </w:p>
    <w:p w:rsidR="00657409" w:rsidRPr="00657409" w:rsidRDefault="00657409" w:rsidP="00657409">
      <w:pPr>
        <w:spacing w:after="0" w:line="240" w:lineRule="auto"/>
        <w:ind w:left="885"/>
        <w:rPr>
          <w:rFonts w:ascii="Times New Roman" w:hAnsi="Times New Roman" w:cs="Times New Roman"/>
          <w:b/>
          <w:sz w:val="24"/>
          <w:szCs w:val="24"/>
        </w:rPr>
      </w:pPr>
    </w:p>
    <w:p w:rsidR="00657409" w:rsidRDefault="00657409" w:rsidP="00657409">
      <w:pPr>
        <w:spacing w:after="0"/>
        <w:ind w:left="1416"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12</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657409" w:rsidRPr="00462F61" w:rsidRDefault="00657409" w:rsidP="00657409">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roofErr w:type="gramEnd"/>
    </w:p>
    <w:p w:rsidR="00657409" w:rsidRDefault="00657409" w:rsidP="00657409">
      <w:pPr>
        <w:rPr>
          <w:rFonts w:ascii="Times New Roman" w:hAnsi="Times New Roman" w:cs="Times New Roman"/>
          <w:b/>
          <w:sz w:val="24"/>
          <w:szCs w:val="24"/>
          <w:lang w:val="ro-MO"/>
        </w:rPr>
      </w:pPr>
      <w:r>
        <w:rPr>
          <w:rFonts w:ascii="Times New Roman" w:hAnsi="Times New Roman" w:cs="Times New Roman"/>
          <w:b/>
          <w:sz w:val="24"/>
          <w:szCs w:val="24"/>
          <w:lang w:val="ro-MO"/>
        </w:rPr>
        <w:t>,,Cu privire la delegarea unui reprezentant din                                                                                        Consiliul comunal Balatina în instanța de judecată”</w:t>
      </w:r>
    </w:p>
    <w:p w:rsidR="003F7F7A" w:rsidRDefault="003F7F7A" w:rsidP="003F7F7A">
      <w:pPr>
        <w:ind w:firstLine="708"/>
        <w:jc w:val="both"/>
        <w:rPr>
          <w:rFonts w:ascii="Times New Roman" w:hAnsi="Times New Roman" w:cs="Times New Roman"/>
          <w:b/>
          <w:sz w:val="24"/>
          <w:szCs w:val="24"/>
          <w:lang w:val="ro-MO"/>
        </w:rPr>
      </w:pPr>
      <w:r>
        <w:rPr>
          <w:rFonts w:ascii="Times New Roman" w:hAnsi="Times New Roman" w:cs="Times New Roman"/>
          <w:sz w:val="24"/>
          <w:szCs w:val="24"/>
          <w:lang w:val="ro-MO"/>
        </w:rPr>
        <w:t>Avâ</w:t>
      </w:r>
      <w:r w:rsidR="00657409">
        <w:rPr>
          <w:rFonts w:ascii="Times New Roman" w:hAnsi="Times New Roman" w:cs="Times New Roman"/>
          <w:sz w:val="24"/>
          <w:szCs w:val="24"/>
          <w:lang w:val="ro-MO"/>
        </w:rPr>
        <w:t>nd în vedere necesitatea participării la ședința de judecată a reprezentantului din partea Consiliului comunal  Balatina, în temeiul art.80,</w:t>
      </w:r>
      <w:r>
        <w:rPr>
          <w:rFonts w:ascii="Times New Roman" w:hAnsi="Times New Roman" w:cs="Times New Roman"/>
          <w:sz w:val="24"/>
          <w:szCs w:val="24"/>
          <w:lang w:val="ro-MO"/>
        </w:rPr>
        <w:t xml:space="preserve"> </w:t>
      </w:r>
      <w:r w:rsidR="00657409">
        <w:rPr>
          <w:rFonts w:ascii="Times New Roman" w:hAnsi="Times New Roman" w:cs="Times New Roman"/>
          <w:sz w:val="24"/>
          <w:szCs w:val="24"/>
          <w:lang w:val="ro-MO"/>
        </w:rPr>
        <w:t>art.81 din Codul de procedură civilă, art.49, art.50 din Codul de executare al  R.Moldova, art.14 alin.</w:t>
      </w:r>
      <w:r w:rsidR="00634CA4">
        <w:rPr>
          <w:rFonts w:ascii="Times New Roman" w:hAnsi="Times New Roman" w:cs="Times New Roman"/>
          <w:sz w:val="24"/>
          <w:szCs w:val="24"/>
          <w:lang w:val="ro-MO"/>
        </w:rPr>
        <w:t xml:space="preserve"> </w:t>
      </w:r>
      <w:r w:rsidR="00657409">
        <w:rPr>
          <w:rFonts w:ascii="Times New Roman" w:hAnsi="Times New Roman" w:cs="Times New Roman"/>
          <w:sz w:val="24"/>
          <w:szCs w:val="24"/>
          <w:lang w:val="ro-MO"/>
        </w:rPr>
        <w:t>2 lit.</w:t>
      </w:r>
      <w:r w:rsidR="00634CA4">
        <w:rPr>
          <w:rFonts w:ascii="Times New Roman" w:hAnsi="Times New Roman" w:cs="Times New Roman"/>
          <w:sz w:val="24"/>
          <w:szCs w:val="24"/>
          <w:lang w:val="ro-MO"/>
        </w:rPr>
        <w:t xml:space="preserve"> </w:t>
      </w:r>
      <w:r w:rsidR="00657409">
        <w:rPr>
          <w:rFonts w:ascii="Times New Roman" w:hAnsi="Times New Roman" w:cs="Times New Roman"/>
          <w:sz w:val="24"/>
          <w:szCs w:val="24"/>
          <w:lang w:val="ro-MO"/>
        </w:rPr>
        <w:t>(w) și art.</w:t>
      </w:r>
      <w:r w:rsidR="00634CA4">
        <w:rPr>
          <w:rFonts w:ascii="Times New Roman" w:hAnsi="Times New Roman" w:cs="Times New Roman"/>
          <w:sz w:val="24"/>
          <w:szCs w:val="24"/>
          <w:lang w:val="ro-MO"/>
        </w:rPr>
        <w:t xml:space="preserve"> </w:t>
      </w:r>
      <w:r w:rsidR="00657409">
        <w:rPr>
          <w:rFonts w:ascii="Times New Roman" w:hAnsi="Times New Roman" w:cs="Times New Roman"/>
          <w:sz w:val="24"/>
          <w:szCs w:val="24"/>
          <w:lang w:val="ro-MO"/>
        </w:rPr>
        <w:t>19 alin.</w:t>
      </w:r>
      <w:r w:rsidR="00634CA4">
        <w:rPr>
          <w:rFonts w:ascii="Times New Roman" w:hAnsi="Times New Roman" w:cs="Times New Roman"/>
          <w:sz w:val="24"/>
          <w:szCs w:val="24"/>
          <w:lang w:val="ro-MO"/>
        </w:rPr>
        <w:t xml:space="preserve"> </w:t>
      </w:r>
      <w:r w:rsidR="00657409">
        <w:rPr>
          <w:rFonts w:ascii="Times New Roman" w:hAnsi="Times New Roman" w:cs="Times New Roman"/>
          <w:sz w:val="24"/>
          <w:szCs w:val="24"/>
          <w:lang w:val="ro-MO"/>
        </w:rPr>
        <w:t>(3) din Legea nr.436- XVI din 28.12.2006, privind administrația publică locală,</w:t>
      </w:r>
      <w:r w:rsidR="00657409">
        <w:rPr>
          <w:rFonts w:ascii="Times New Roman" w:hAnsi="Times New Roman" w:cs="Times New Roman"/>
          <w:sz w:val="24"/>
          <w:szCs w:val="24"/>
          <w:lang w:val="ro-MO"/>
        </w:rPr>
        <w:tab/>
      </w:r>
      <w:r w:rsidR="00657409">
        <w:rPr>
          <w:rFonts w:ascii="Times New Roman" w:hAnsi="Times New Roman" w:cs="Times New Roman"/>
          <w:b/>
          <w:sz w:val="24"/>
          <w:szCs w:val="24"/>
          <w:lang w:val="ro-MO"/>
        </w:rPr>
        <w:tab/>
      </w:r>
      <w:r w:rsidR="00657409">
        <w:rPr>
          <w:rFonts w:ascii="Times New Roman" w:hAnsi="Times New Roman" w:cs="Times New Roman"/>
          <w:b/>
          <w:sz w:val="24"/>
          <w:szCs w:val="24"/>
          <w:lang w:val="ro-MO"/>
        </w:rPr>
        <w:tab/>
      </w:r>
      <w:r w:rsidR="00657409">
        <w:rPr>
          <w:rFonts w:ascii="Times New Roman" w:hAnsi="Times New Roman" w:cs="Times New Roman"/>
          <w:b/>
          <w:sz w:val="24"/>
          <w:szCs w:val="24"/>
          <w:lang w:val="ro-MO"/>
        </w:rPr>
        <w:tab/>
      </w:r>
      <w:r w:rsidR="00657409">
        <w:rPr>
          <w:rFonts w:ascii="Times New Roman" w:hAnsi="Times New Roman" w:cs="Times New Roman"/>
          <w:b/>
          <w:sz w:val="24"/>
          <w:szCs w:val="24"/>
          <w:lang w:val="ro-MO"/>
        </w:rPr>
        <w:tab/>
      </w:r>
      <w:r w:rsidR="00657409">
        <w:rPr>
          <w:rFonts w:ascii="Times New Roman" w:hAnsi="Times New Roman" w:cs="Times New Roman"/>
          <w:b/>
          <w:sz w:val="24"/>
          <w:szCs w:val="24"/>
          <w:lang w:val="ro-MO"/>
        </w:rPr>
        <w:tab/>
      </w:r>
    </w:p>
    <w:p w:rsidR="00657409" w:rsidRDefault="00657409" w:rsidP="003F7F7A">
      <w:pPr>
        <w:jc w:val="center"/>
        <w:rPr>
          <w:rFonts w:ascii="Times New Roman" w:hAnsi="Times New Roman" w:cs="Times New Roman"/>
          <w:b/>
          <w:sz w:val="28"/>
          <w:szCs w:val="28"/>
          <w:lang w:val="en-US"/>
        </w:rPr>
      </w:pPr>
      <w:r>
        <w:rPr>
          <w:rFonts w:ascii="Times New Roman" w:hAnsi="Times New Roman" w:cs="Times New Roman"/>
          <w:b/>
          <w:sz w:val="24"/>
          <w:szCs w:val="24"/>
          <w:lang w:val="ro-MO"/>
        </w:rPr>
        <w:t xml:space="preserve">  </w:t>
      </w:r>
      <w:r w:rsidRPr="003F7F7A">
        <w:rPr>
          <w:rFonts w:ascii="Times New Roman" w:hAnsi="Times New Roman" w:cs="Times New Roman"/>
          <w:b/>
          <w:sz w:val="24"/>
          <w:szCs w:val="24"/>
          <w:lang w:val="en-US"/>
        </w:rPr>
        <w:t>Consiliul comunal Balatina   DECIDE:</w:t>
      </w:r>
    </w:p>
    <w:p w:rsidR="00657409" w:rsidRDefault="00657409" w:rsidP="00657409">
      <w:pPr>
        <w:pStyle w:val="a7"/>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Se împutern</w:t>
      </w:r>
      <w:r w:rsidR="003F7F7A">
        <w:rPr>
          <w:rFonts w:ascii="Times New Roman" w:hAnsi="Times New Roman" w:cs="Times New Roman"/>
          <w:sz w:val="24"/>
          <w:szCs w:val="24"/>
          <w:lang w:val="en-US"/>
        </w:rPr>
        <w:t>iceș</w:t>
      </w:r>
      <w:proofErr w:type="gramStart"/>
      <w:r w:rsidR="003F7F7A">
        <w:rPr>
          <w:rFonts w:ascii="Times New Roman" w:hAnsi="Times New Roman" w:cs="Times New Roman"/>
          <w:sz w:val="24"/>
          <w:szCs w:val="24"/>
          <w:lang w:val="en-US"/>
        </w:rPr>
        <w:t xml:space="preserve">te </w:t>
      </w:r>
      <w:r>
        <w:rPr>
          <w:rFonts w:ascii="Times New Roman" w:hAnsi="Times New Roman" w:cs="Times New Roman"/>
          <w:sz w:val="24"/>
          <w:szCs w:val="24"/>
          <w:lang w:val="en-US"/>
        </w:rPr>
        <w:t xml:space="preserve"> _</w:t>
      </w:r>
      <w:proofErr w:type="gramEnd"/>
      <w:r>
        <w:rPr>
          <w:rFonts w:ascii="Times New Roman" w:hAnsi="Times New Roman" w:cs="Times New Roman"/>
          <w:sz w:val="24"/>
          <w:szCs w:val="24"/>
          <w:lang w:val="en-US"/>
        </w:rPr>
        <w:t xml:space="preserve">______________de a reprezenta interesele Consiliului  în instanța de judecată </w:t>
      </w:r>
      <w:r w:rsidR="00634CA4">
        <w:rPr>
          <w:rFonts w:ascii="Times New Roman" w:hAnsi="Times New Roman" w:cs="Times New Roman"/>
          <w:sz w:val="24"/>
          <w:szCs w:val="24"/>
          <w:lang w:val="en-US"/>
        </w:rPr>
        <w:t>pe perioada de 1 an conform procurii (se anexează)</w:t>
      </w:r>
      <w:r>
        <w:rPr>
          <w:rFonts w:ascii="Times New Roman" w:hAnsi="Times New Roman" w:cs="Times New Roman"/>
          <w:sz w:val="24"/>
          <w:szCs w:val="24"/>
          <w:lang w:val="en-US"/>
        </w:rPr>
        <w:t xml:space="preserve">. </w:t>
      </w:r>
    </w:p>
    <w:p w:rsidR="00657409" w:rsidRDefault="00657409" w:rsidP="00657409">
      <w:pPr>
        <w:pStyle w:val="a7"/>
        <w:numPr>
          <w:ilvl w:val="0"/>
          <w:numId w:val="10"/>
        </w:numPr>
        <w:rPr>
          <w:rFonts w:ascii="Times New Roman" w:hAnsi="Times New Roman" w:cs="Times New Roman"/>
          <w:sz w:val="24"/>
          <w:szCs w:val="24"/>
          <w:lang w:val="en-US"/>
        </w:rPr>
      </w:pPr>
      <w:r>
        <w:rPr>
          <w:rFonts w:ascii="Times New Roman" w:hAnsi="Times New Roman" w:cs="Times New Roman"/>
          <w:sz w:val="24"/>
          <w:szCs w:val="24"/>
          <w:lang w:val="ro-RO"/>
        </w:rPr>
        <w:t xml:space="preserve"> Executarea prezentei decizii se atribuie primarului comunei Balatina dl. Dumitru Iațuc. </w:t>
      </w:r>
    </w:p>
    <w:p w:rsidR="00657409" w:rsidRDefault="00657409" w:rsidP="00657409">
      <w:pPr>
        <w:pStyle w:val="a7"/>
        <w:numPr>
          <w:ilvl w:val="0"/>
          <w:numId w:val="10"/>
        </w:numPr>
        <w:rPr>
          <w:rFonts w:ascii="Times New Roman" w:hAnsi="Times New Roman" w:cs="Times New Roman"/>
          <w:sz w:val="24"/>
          <w:szCs w:val="24"/>
          <w:lang w:val="en-US"/>
        </w:rPr>
      </w:pPr>
      <w:r>
        <w:rPr>
          <w:rFonts w:ascii="Times New Roman" w:hAnsi="Times New Roman" w:cs="Times New Roman"/>
          <w:sz w:val="24"/>
          <w:szCs w:val="24"/>
          <w:lang w:val="ro-RO"/>
        </w:rPr>
        <w:t xml:space="preserve">Controlul îndeplinirii prezentei decizii  se încredințează comisiei  consultative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președinte Pînzaru Serghei</w:t>
      </w:r>
      <w:r>
        <w:rPr>
          <w:rFonts w:ascii="Times New Roman" w:hAnsi="Times New Roman" w:cs="Times New Roman"/>
          <w:b/>
          <w:i/>
          <w:sz w:val="24"/>
          <w:szCs w:val="24"/>
          <w:lang w:val="ro-RO"/>
        </w:rPr>
        <w:t>/.</w:t>
      </w:r>
      <w:r>
        <w:rPr>
          <w:rFonts w:ascii="Times New Roman" w:hAnsi="Times New Roman" w:cs="Times New Roman"/>
          <w:sz w:val="24"/>
          <w:szCs w:val="24"/>
          <w:lang w:val="ro-RO"/>
        </w:rPr>
        <w:tab/>
      </w:r>
    </w:p>
    <w:p w:rsidR="00657409" w:rsidRDefault="00657409" w:rsidP="00657409">
      <w:pPr>
        <w:pStyle w:val="a7"/>
        <w:numPr>
          <w:ilvl w:val="0"/>
          <w:numId w:val="10"/>
        </w:numPr>
        <w:rPr>
          <w:rFonts w:ascii="Times New Roman" w:hAnsi="Times New Roman" w:cs="Times New Roman"/>
          <w:sz w:val="24"/>
          <w:szCs w:val="24"/>
          <w:lang w:val="en-US"/>
        </w:rPr>
      </w:pPr>
      <w:r>
        <w:rPr>
          <w:rFonts w:ascii="Times New Roman" w:hAnsi="Times New Roman" w:cs="Times New Roman"/>
          <w:sz w:val="24"/>
          <w:szCs w:val="24"/>
          <w:lang w:val="ro-RO"/>
        </w:rPr>
        <w:t xml:space="preserve"> </w:t>
      </w: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p>
    <w:p w:rsidR="004D1C99" w:rsidRDefault="004D1C99" w:rsidP="00ED59F1">
      <w:pPr>
        <w:rPr>
          <w:rFonts w:ascii="Times New Roman" w:hAnsi="Times New Roman" w:cs="Times New Roman"/>
          <w:b/>
          <w:sz w:val="28"/>
          <w:szCs w:val="28"/>
          <w:lang w:val="en-US"/>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57409" w:rsidTr="00C2273D">
        <w:tc>
          <w:tcPr>
            <w:tcW w:w="4785" w:type="dxa"/>
          </w:tcPr>
          <w:p w:rsidR="00657409" w:rsidRDefault="00657409" w:rsidP="00C2273D">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657409" w:rsidRDefault="00657409" w:rsidP="00C2273D">
            <w:pPr>
              <w:rPr>
                <w:rFonts w:ascii="Times New Roman" w:hAnsi="Times New Roman" w:cs="Times New Roman"/>
                <w:b/>
                <w:sz w:val="24"/>
                <w:szCs w:val="24"/>
                <w:lang w:val="en-US"/>
              </w:rPr>
            </w:pPr>
          </w:p>
        </w:tc>
        <w:tc>
          <w:tcPr>
            <w:tcW w:w="4786" w:type="dxa"/>
            <w:hideMark/>
          </w:tcPr>
          <w:p w:rsidR="00657409" w:rsidRDefault="00657409" w:rsidP="00C2273D">
            <w:pPr>
              <w:jc w:val="center"/>
              <w:rPr>
                <w:rFonts w:ascii="Times New Roman" w:hAnsi="Times New Roman" w:cs="Times New Roman"/>
                <w:b/>
                <w:sz w:val="24"/>
                <w:szCs w:val="24"/>
                <w:lang w:val="en-US"/>
              </w:rPr>
            </w:pPr>
          </w:p>
        </w:tc>
      </w:tr>
      <w:tr w:rsidR="00657409" w:rsidTr="00C2273D">
        <w:tc>
          <w:tcPr>
            <w:tcW w:w="4785" w:type="dxa"/>
            <w:hideMark/>
          </w:tcPr>
          <w:p w:rsidR="00657409" w:rsidRDefault="00657409" w:rsidP="00C2273D">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657409" w:rsidRDefault="00657409" w:rsidP="00C2273D">
            <w:pPr>
              <w:rPr>
                <w:rFonts w:ascii="Times New Roman" w:hAnsi="Times New Roman" w:cs="Times New Roman"/>
                <w:b/>
                <w:sz w:val="24"/>
                <w:szCs w:val="24"/>
                <w:lang w:val="en-US"/>
              </w:rPr>
            </w:pPr>
          </w:p>
        </w:tc>
      </w:tr>
      <w:tr w:rsidR="00657409" w:rsidTr="00C2273D">
        <w:tc>
          <w:tcPr>
            <w:tcW w:w="4785" w:type="dxa"/>
            <w:hideMark/>
          </w:tcPr>
          <w:p w:rsidR="00657409" w:rsidRDefault="00657409" w:rsidP="00C2273D">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657409" w:rsidRDefault="00657409" w:rsidP="00C2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657409" w:rsidRDefault="00657409" w:rsidP="00ED59F1">
      <w:pPr>
        <w:rPr>
          <w:rFonts w:ascii="Times New Roman" w:hAnsi="Times New Roman" w:cs="Times New Roman"/>
          <w:b/>
          <w:sz w:val="28"/>
          <w:szCs w:val="28"/>
          <w:lang w:val="en-US"/>
        </w:rPr>
      </w:pPr>
    </w:p>
    <w:p w:rsidR="00657409" w:rsidRDefault="00657409" w:rsidP="00ED59F1">
      <w:pPr>
        <w:rPr>
          <w:rFonts w:ascii="Times New Roman" w:hAnsi="Times New Roman" w:cs="Times New Roman"/>
          <w:b/>
          <w:sz w:val="28"/>
          <w:szCs w:val="28"/>
          <w:lang w:val="en-US"/>
        </w:rPr>
      </w:pPr>
    </w:p>
    <w:p w:rsidR="00DD26C4" w:rsidRDefault="00DD26C4" w:rsidP="00ED59F1">
      <w:pPr>
        <w:rPr>
          <w:rFonts w:ascii="Times New Roman" w:hAnsi="Times New Roman" w:cs="Times New Roman"/>
          <w:b/>
          <w:sz w:val="28"/>
          <w:szCs w:val="28"/>
          <w:lang w:val="en-US"/>
        </w:rPr>
      </w:pPr>
    </w:p>
    <w:p w:rsidR="00DD26C4" w:rsidRDefault="00DD26C4" w:rsidP="00ED59F1">
      <w:pPr>
        <w:rPr>
          <w:rFonts w:ascii="Times New Roman" w:hAnsi="Times New Roman" w:cs="Times New Roman"/>
          <w:b/>
          <w:sz w:val="28"/>
          <w:szCs w:val="28"/>
          <w:lang w:val="en-US"/>
        </w:rPr>
      </w:pPr>
    </w:p>
    <w:p w:rsidR="00DD26C4" w:rsidRDefault="00DD26C4" w:rsidP="00ED59F1">
      <w:pPr>
        <w:rPr>
          <w:rFonts w:ascii="Times New Roman" w:hAnsi="Times New Roman" w:cs="Times New Roman"/>
          <w:b/>
          <w:sz w:val="28"/>
          <w:szCs w:val="28"/>
          <w:lang w:val="en-US"/>
        </w:rPr>
      </w:pPr>
    </w:p>
    <w:p w:rsidR="00657409" w:rsidRDefault="00657409" w:rsidP="00ED59F1">
      <w:pPr>
        <w:rPr>
          <w:rFonts w:ascii="Times New Roman" w:hAnsi="Times New Roman" w:cs="Times New Roman"/>
          <w:b/>
          <w:sz w:val="28"/>
          <w:szCs w:val="28"/>
          <w:lang w:val="en-US"/>
        </w:rPr>
      </w:pPr>
    </w:p>
    <w:p w:rsidR="00604399" w:rsidRDefault="00604399" w:rsidP="00ED59F1">
      <w:pPr>
        <w:rPr>
          <w:rFonts w:ascii="Times New Roman" w:hAnsi="Times New Roman" w:cs="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604399" w:rsidTr="00604399">
        <w:trPr>
          <w:trHeight w:val="225"/>
          <w:jc w:val="center"/>
        </w:trPr>
        <w:tc>
          <w:tcPr>
            <w:tcW w:w="3521" w:type="dxa"/>
            <w:vAlign w:val="center"/>
            <w:hideMark/>
          </w:tcPr>
          <w:p w:rsidR="00604399" w:rsidRDefault="00604399">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604399" w:rsidRDefault="00604399">
            <w:pPr>
              <w:jc w:val="center"/>
              <w:rPr>
                <w:rFonts w:ascii="Times New Roman" w:hAnsi="Times New Roman" w:cs="Times New Roman"/>
                <w:b/>
                <w:lang w:val="ro-RO"/>
              </w:rPr>
            </w:pPr>
            <w:r>
              <w:rPr>
                <w:noProof/>
              </w:rPr>
              <w:drawing>
                <wp:anchor distT="0" distB="0" distL="114300" distR="114300" simplePos="0" relativeHeight="251691520" behindDoc="0" locked="0" layoutInCell="1" allowOverlap="1">
                  <wp:simplePos x="0" y="0"/>
                  <wp:positionH relativeFrom="column">
                    <wp:posOffset>-43815</wp:posOffset>
                  </wp:positionH>
                  <wp:positionV relativeFrom="paragraph">
                    <wp:posOffset>27940</wp:posOffset>
                  </wp:positionV>
                  <wp:extent cx="1323975" cy="1228725"/>
                  <wp:effectExtent l="19050" t="0" r="9525" b="0"/>
                  <wp:wrapNone/>
                  <wp:docPr id="15"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604399" w:rsidTr="00604399">
        <w:trPr>
          <w:trHeight w:val="450"/>
          <w:jc w:val="center"/>
        </w:trPr>
        <w:tc>
          <w:tcPr>
            <w:tcW w:w="3521" w:type="dxa"/>
            <w:vAlign w:val="center"/>
            <w:hideMark/>
          </w:tcPr>
          <w:p w:rsidR="00604399" w:rsidRDefault="00604399">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604399" w:rsidRDefault="00604399">
            <w:pPr>
              <w:rPr>
                <w:rFonts w:ascii="Times New Roman" w:hAnsi="Times New Roman" w:cs="Times New Roman"/>
                <w:b/>
                <w:lang w:val="ro-RO"/>
              </w:rPr>
            </w:pPr>
          </w:p>
        </w:tc>
        <w:tc>
          <w:tcPr>
            <w:tcW w:w="3805"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604399" w:rsidTr="00604399">
        <w:trPr>
          <w:trHeight w:val="450"/>
          <w:jc w:val="center"/>
        </w:trPr>
        <w:tc>
          <w:tcPr>
            <w:tcW w:w="3521" w:type="dxa"/>
            <w:vAlign w:val="center"/>
            <w:hideMark/>
          </w:tcPr>
          <w:p w:rsidR="00604399" w:rsidRDefault="00604399">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604399" w:rsidRDefault="00604399">
            <w:pPr>
              <w:rPr>
                <w:rFonts w:ascii="Times New Roman" w:hAnsi="Times New Roman" w:cs="Times New Roman"/>
                <w:b/>
                <w:lang w:val="ro-RO"/>
              </w:rPr>
            </w:pPr>
          </w:p>
        </w:tc>
        <w:tc>
          <w:tcPr>
            <w:tcW w:w="3805" w:type="dxa"/>
            <w:vAlign w:val="center"/>
            <w:hideMark/>
          </w:tcPr>
          <w:p w:rsidR="00604399" w:rsidRDefault="00604399">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604399" w:rsidTr="00604399">
        <w:trPr>
          <w:trHeight w:val="199"/>
          <w:jc w:val="center"/>
        </w:trPr>
        <w:tc>
          <w:tcPr>
            <w:tcW w:w="3521"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604399" w:rsidRDefault="00604399">
            <w:pPr>
              <w:rPr>
                <w:rFonts w:ascii="Times New Roman" w:hAnsi="Times New Roman" w:cs="Times New Roman"/>
                <w:b/>
                <w:lang w:val="ro-RO"/>
              </w:rPr>
            </w:pPr>
          </w:p>
        </w:tc>
        <w:tc>
          <w:tcPr>
            <w:tcW w:w="3805"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604399" w:rsidTr="00604399">
        <w:trPr>
          <w:trHeight w:val="212"/>
          <w:jc w:val="center"/>
        </w:trPr>
        <w:tc>
          <w:tcPr>
            <w:tcW w:w="3521" w:type="dxa"/>
            <w:vAlign w:val="center"/>
            <w:hideMark/>
          </w:tcPr>
          <w:p w:rsidR="00604399" w:rsidRDefault="0012724F">
            <w:pPr>
              <w:jc w:val="center"/>
              <w:rPr>
                <w:rFonts w:ascii="Times New Roman" w:hAnsi="Times New Roman" w:cs="Times New Roman"/>
                <w:b/>
                <w:lang w:val="ro-RO"/>
              </w:rPr>
            </w:pPr>
            <w:hyperlink r:id="rId55" w:history="1">
              <w:r w:rsidR="00604399">
                <w:rPr>
                  <w:rStyle w:val="a3"/>
                  <w:rFonts w:ascii="Times New Roman" w:eastAsia="Times New Roman" w:hAnsi="Times New Roman" w:cs="Times New Roman"/>
                  <w:b/>
                  <w:sz w:val="20"/>
                  <w:szCs w:val="20"/>
                  <w:lang w:val="ro-RO"/>
                </w:rPr>
                <w:t>Tel:(0249-41236</w:t>
              </w:r>
            </w:hyperlink>
            <w:r w:rsidR="00604399">
              <w:rPr>
                <w:rFonts w:ascii="Times New Roman" w:eastAsia="Times New Roman" w:hAnsi="Times New Roman" w:cs="Times New Roman"/>
                <w:b/>
                <w:sz w:val="20"/>
                <w:szCs w:val="20"/>
                <w:lang w:val="ro-RO"/>
              </w:rPr>
              <w:t>, fax:(0249)41-236</w:t>
            </w:r>
          </w:p>
        </w:tc>
        <w:tc>
          <w:tcPr>
            <w:tcW w:w="0" w:type="auto"/>
            <w:vMerge/>
            <w:vAlign w:val="center"/>
            <w:hideMark/>
          </w:tcPr>
          <w:p w:rsidR="00604399" w:rsidRDefault="00604399">
            <w:pPr>
              <w:rPr>
                <w:rFonts w:ascii="Times New Roman" w:hAnsi="Times New Roman" w:cs="Times New Roman"/>
                <w:b/>
                <w:lang w:val="ro-RO"/>
              </w:rPr>
            </w:pPr>
          </w:p>
        </w:tc>
        <w:tc>
          <w:tcPr>
            <w:tcW w:w="3805" w:type="dxa"/>
            <w:vAlign w:val="center"/>
            <w:hideMark/>
          </w:tcPr>
          <w:p w:rsidR="00604399" w:rsidRDefault="0012724F">
            <w:pPr>
              <w:jc w:val="center"/>
              <w:rPr>
                <w:rFonts w:ascii="Times New Roman" w:hAnsi="Times New Roman" w:cs="Times New Roman"/>
                <w:b/>
                <w:lang w:val="ro-RO"/>
              </w:rPr>
            </w:pPr>
            <w:hyperlink r:id="rId56" w:history="1">
              <w:proofErr w:type="gramStart"/>
              <w:r w:rsidR="00604399">
                <w:rPr>
                  <w:rStyle w:val="a3"/>
                  <w:rFonts w:ascii="Times New Roman" w:eastAsia="Times New Roman" w:hAnsi="Times New Roman" w:cs="Times New Roman"/>
                  <w:b/>
                  <w:sz w:val="20"/>
                  <w:szCs w:val="20"/>
                </w:rPr>
                <w:t>Тел</w:t>
              </w:r>
              <w:r w:rsidR="00604399">
                <w:rPr>
                  <w:rStyle w:val="a3"/>
                  <w:rFonts w:ascii="Times New Roman" w:eastAsia="Times New Roman" w:hAnsi="Times New Roman" w:cs="Times New Roman"/>
                  <w:b/>
                  <w:sz w:val="20"/>
                  <w:szCs w:val="20"/>
                  <w:lang w:val="ro-RO"/>
                </w:rPr>
                <w:t>:(0249-41236</w:t>
              </w:r>
            </w:hyperlink>
            <w:r w:rsidR="00604399">
              <w:rPr>
                <w:rFonts w:ascii="Times New Roman" w:eastAsia="Times New Roman" w:hAnsi="Times New Roman" w:cs="Times New Roman"/>
                <w:b/>
                <w:sz w:val="20"/>
                <w:szCs w:val="20"/>
                <w:lang w:val="ro-RO"/>
              </w:rPr>
              <w:t xml:space="preserve">, </w:t>
            </w:r>
            <w:r w:rsidR="00604399">
              <w:rPr>
                <w:rFonts w:ascii="Times New Roman" w:eastAsia="Times New Roman" w:hAnsi="Times New Roman" w:cs="Times New Roman"/>
                <w:b/>
                <w:sz w:val="20"/>
                <w:szCs w:val="20"/>
              </w:rPr>
              <w:t>факс</w:t>
            </w:r>
            <w:r w:rsidR="00604399">
              <w:rPr>
                <w:rFonts w:ascii="Times New Roman" w:eastAsia="Times New Roman" w:hAnsi="Times New Roman" w:cs="Times New Roman"/>
                <w:b/>
                <w:sz w:val="20"/>
                <w:szCs w:val="20"/>
                <w:lang w:val="ro-RO"/>
              </w:rPr>
              <w:t>:(0249)41-236</w:t>
            </w:r>
            <w:proofErr w:type="gramEnd"/>
          </w:p>
        </w:tc>
      </w:tr>
      <w:tr w:rsidR="00604399" w:rsidTr="00604399">
        <w:trPr>
          <w:trHeight w:val="397"/>
          <w:jc w:val="center"/>
        </w:trPr>
        <w:tc>
          <w:tcPr>
            <w:tcW w:w="3521"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57"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604399" w:rsidRDefault="00604399">
            <w:pPr>
              <w:rPr>
                <w:rFonts w:ascii="Times New Roman" w:hAnsi="Times New Roman" w:cs="Times New Roman"/>
                <w:b/>
                <w:lang w:val="ro-RO"/>
              </w:rPr>
            </w:pPr>
          </w:p>
        </w:tc>
        <w:tc>
          <w:tcPr>
            <w:tcW w:w="3805" w:type="dxa"/>
            <w:vAlign w:val="center"/>
            <w:hideMark/>
          </w:tcPr>
          <w:p w:rsidR="00604399" w:rsidRDefault="00604399">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58" w:history="1">
              <w:r>
                <w:rPr>
                  <w:rStyle w:val="a3"/>
                  <w:rFonts w:ascii="Times New Roman" w:eastAsia="Times New Roman" w:hAnsi="Times New Roman" w:cs="Times New Roman"/>
                  <w:b/>
                  <w:sz w:val="20"/>
                  <w:szCs w:val="20"/>
                  <w:lang w:val="ro-RO"/>
                </w:rPr>
                <w:t>primariabalatina4811@gmail.com</w:t>
              </w:r>
            </w:hyperlink>
          </w:p>
        </w:tc>
      </w:tr>
    </w:tbl>
    <w:p w:rsidR="00604399" w:rsidRDefault="00604399" w:rsidP="00604399">
      <w:pPr>
        <w:pBdr>
          <w:bottom w:val="single" w:sz="12" w:space="0" w:color="auto"/>
        </w:pBdr>
        <w:spacing w:after="0" w:line="240" w:lineRule="auto"/>
        <w:rPr>
          <w:rFonts w:ascii="Times New Roman" w:eastAsia="Times New Roman" w:hAnsi="Times New Roman" w:cs="Times New Roman"/>
          <w:b/>
          <w:sz w:val="24"/>
          <w:szCs w:val="24"/>
        </w:rPr>
      </w:pPr>
    </w:p>
    <w:p w:rsidR="00604399" w:rsidRDefault="00604399" w:rsidP="00604399">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604399" w:rsidRDefault="00604399" w:rsidP="00604399">
      <w:pPr>
        <w:spacing w:after="0"/>
        <w:ind w:left="1416" w:firstLine="708"/>
        <w:jc w:val="center"/>
        <w:rPr>
          <w:rFonts w:ascii="Times New Roman" w:hAnsi="Times New Roman" w:cs="Times New Roman"/>
          <w:b/>
          <w:sz w:val="24"/>
          <w:szCs w:val="24"/>
          <w:lang w:val="en-US"/>
        </w:rPr>
      </w:pPr>
      <w:r w:rsidRPr="00604399">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13</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i/>
          <w:sz w:val="24"/>
          <w:szCs w:val="24"/>
          <w:lang w:val="en-US"/>
        </w:rPr>
        <w:t>Proiect de decizie</w:t>
      </w:r>
    </w:p>
    <w:p w:rsidR="00604399" w:rsidRDefault="00604399" w:rsidP="00604399">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proofErr w:type="gramEnd"/>
      <w:r>
        <w:rPr>
          <w:rFonts w:ascii="Times New Roman" w:hAnsi="Times New Roman" w:cs="Times New Roman"/>
          <w:b/>
          <w:sz w:val="24"/>
          <w:szCs w:val="24"/>
          <w:u w:val="single"/>
          <w:lang w:val="en-US"/>
        </w:rPr>
        <w:t xml:space="preserve"> .09.2024</w:t>
      </w:r>
    </w:p>
    <w:p w:rsidR="00604399" w:rsidRDefault="00604399" w:rsidP="00604399">
      <w:pPr>
        <w:jc w:val="both"/>
        <w:rPr>
          <w:rFonts w:ascii="Times New Roman" w:hAnsi="Times New Roman" w:cs="Times New Roman"/>
          <w:b/>
          <w:sz w:val="24"/>
          <w:szCs w:val="24"/>
          <w:lang w:val="ro-RO"/>
        </w:rPr>
      </w:pPr>
      <w:r>
        <w:rPr>
          <w:rFonts w:ascii="Times New Roman" w:hAnsi="Times New Roman" w:cs="Times New Roman"/>
          <w:b/>
          <w:sz w:val="24"/>
          <w:szCs w:val="24"/>
          <w:lang w:val="en-US"/>
        </w:rPr>
        <w:t>„</w:t>
      </w:r>
      <w:r>
        <w:rPr>
          <w:rFonts w:ascii="Times New Roman" w:hAnsi="Times New Roman" w:cs="Times New Roman"/>
          <w:b/>
          <w:sz w:val="24"/>
          <w:szCs w:val="24"/>
          <w:lang w:val="ro-RO"/>
        </w:rPr>
        <w:t>Cu privire la inițierea consultărilor publice”</w:t>
      </w:r>
    </w:p>
    <w:p w:rsidR="00604399" w:rsidRDefault="00604399" w:rsidP="00604399">
      <w:pPr>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În conformitate cu prevederile Legii nr. 239 din 13.11.2008 privind transparența în procesul decizional; art. 23 al Hotărârii de Guvern nr. 967 din 09.08.2016 cu privire la mecanismul de consultatre publică cu societatea civilă în procesul decizional; art. 18 a Legii nr. 100 din 22.12.2017 cu privire la actele normative; art. 14, (2), lit. z1, art. 20, (1), (5) al Legii nr. 436 din 20.12.2006 privind administrația publică locală,</w:t>
      </w:r>
    </w:p>
    <w:p w:rsidR="00604399" w:rsidRDefault="00604399" w:rsidP="00604399">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Comunal Balatina DECIDE:</w:t>
      </w:r>
    </w:p>
    <w:p w:rsidR="00604399" w:rsidRDefault="00604399" w:rsidP="00604399">
      <w:pPr>
        <w:pStyle w:val="a7"/>
        <w:numPr>
          <w:ilvl w:val="0"/>
          <w:numId w:val="16"/>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inițiază consultări publice asupra proiectelor de decizie, după cum urmează:</w:t>
      </w:r>
    </w:p>
    <w:p w:rsidR="00604399" w:rsidRDefault="00604399" w:rsidP="00604399">
      <w:pPr>
        <w:pStyle w:val="a7"/>
        <w:numPr>
          <w:ilvl w:val="0"/>
          <w:numId w:val="17"/>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Cu privire la aprobarea bugetului comunei Balatina pentru anul 2025;</w:t>
      </w:r>
    </w:p>
    <w:p w:rsidR="00604399" w:rsidRDefault="00604399" w:rsidP="00604399">
      <w:pPr>
        <w:pStyle w:val="a7"/>
        <w:numPr>
          <w:ilvl w:val="0"/>
          <w:numId w:val="17"/>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Cu privire la aprobarea și punerea în aplicare a impozitelor și taexelor locale pe teritoriul comunei Balatina pentru anul 2025;</w:t>
      </w:r>
    </w:p>
    <w:p w:rsidR="00604399" w:rsidRDefault="00604399" w:rsidP="00604399">
      <w:pPr>
        <w:pStyle w:val="a7"/>
        <w:numPr>
          <w:ilvl w:val="0"/>
          <w:numId w:val="17"/>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Cu privire la stabilirea impozitului pe bunurilor imobiliare și impozitului funciar pentru anul 2025;</w:t>
      </w:r>
    </w:p>
    <w:p w:rsidR="00604399" w:rsidRDefault="00604399" w:rsidP="00604399">
      <w:pPr>
        <w:pStyle w:val="a7"/>
        <w:numPr>
          <w:ilvl w:val="0"/>
          <w:numId w:val="16"/>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împuternicește primarul comunei Balatina dl Dumitru IAȚUC de a asigura desfășurarea consultărilor publice, va înștiința prin afișare în locurile publice și prin alte mijloace de publicitate  cetățenii/ persoanele juridice din comună, despre publicarea </w:t>
      </w:r>
      <w:r w:rsidR="002D56C3">
        <w:rPr>
          <w:rFonts w:ascii="Times New Roman" w:hAnsi="Times New Roman" w:cs="Times New Roman"/>
          <w:sz w:val="24"/>
          <w:szCs w:val="24"/>
          <w:lang w:val="ro-RO"/>
        </w:rPr>
        <w:t>proiectelor de decizii, mențion</w:t>
      </w:r>
      <w:r>
        <w:rPr>
          <w:rFonts w:ascii="Times New Roman" w:hAnsi="Times New Roman" w:cs="Times New Roman"/>
          <w:sz w:val="24"/>
          <w:szCs w:val="24"/>
          <w:lang w:val="ro-RO"/>
        </w:rPr>
        <w:t>ate în pct. 1 din prezenta decizie, perioada publicării și procedura de depunere a propunerilor/ obiecțiilor.</w:t>
      </w:r>
    </w:p>
    <w:p w:rsidR="00604399" w:rsidRDefault="00604399" w:rsidP="00604399">
      <w:pPr>
        <w:pStyle w:val="a7"/>
        <w:numPr>
          <w:ilvl w:val="0"/>
          <w:numId w:val="16"/>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desemnează dna Diana ROTARI, Se</w:t>
      </w:r>
      <w:r w:rsidR="002D56C3">
        <w:rPr>
          <w:rFonts w:ascii="Times New Roman" w:hAnsi="Times New Roman" w:cs="Times New Roman"/>
          <w:sz w:val="24"/>
          <w:szCs w:val="24"/>
          <w:lang w:val="ro-RO"/>
        </w:rPr>
        <w:t>cretara Consiliului comunal Bala</w:t>
      </w:r>
      <w:r>
        <w:rPr>
          <w:rFonts w:ascii="Times New Roman" w:hAnsi="Times New Roman" w:cs="Times New Roman"/>
          <w:sz w:val="24"/>
          <w:szCs w:val="24"/>
          <w:lang w:val="ro-RO"/>
        </w:rPr>
        <w:t>tina, persoană responsabilă de documentarea dosarului, înregistrarea propunerilor și obiecțiilor, inclusiv și de întocmirea procesului verbal ale întrunirilor de consultanță publică.</w:t>
      </w:r>
    </w:p>
    <w:p w:rsidR="00604399" w:rsidRDefault="00604399" w:rsidP="00604399">
      <w:pPr>
        <w:pStyle w:val="a7"/>
        <w:numPr>
          <w:ilvl w:val="0"/>
          <w:numId w:val="16"/>
        </w:numPr>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Primarul comunei Balatina și Secretarul </w:t>
      </w:r>
      <w:proofErr w:type="gramStart"/>
      <w:r>
        <w:rPr>
          <w:rFonts w:ascii="Times New Roman" w:hAnsi="Times New Roman" w:cs="Times New Roman"/>
          <w:sz w:val="24"/>
          <w:szCs w:val="24"/>
          <w:lang w:val="en-US"/>
        </w:rPr>
        <w:t>Consiliului  vor</w:t>
      </w:r>
      <w:proofErr w:type="gramEnd"/>
      <w:r>
        <w:rPr>
          <w:rFonts w:ascii="Times New Roman" w:hAnsi="Times New Roman" w:cs="Times New Roman"/>
          <w:sz w:val="24"/>
          <w:szCs w:val="24"/>
          <w:lang w:val="en-US"/>
        </w:rPr>
        <w:t xml:space="preserve"> asigura îndeplinirea prevederilor prezentei decizii.</w:t>
      </w:r>
    </w:p>
    <w:p w:rsidR="00604399" w:rsidRDefault="00604399" w:rsidP="00604399">
      <w:pPr>
        <w:pStyle w:val="a7"/>
        <w:numPr>
          <w:ilvl w:val="0"/>
          <w:numId w:val="16"/>
        </w:numPr>
        <w:ind w:left="0" w:firstLine="709"/>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sz w:val="24"/>
          <w:szCs w:val="24"/>
          <w:lang w:val="en-US"/>
        </w:rPr>
        <w:t>,,Finanțe, buget, legalitate drept și etică</w:t>
      </w:r>
      <w:r>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rsidR="00604399" w:rsidRDefault="00604399" w:rsidP="00604399">
      <w:pPr>
        <w:pStyle w:val="a7"/>
        <w:numPr>
          <w:ilvl w:val="0"/>
          <w:numId w:val="16"/>
        </w:numPr>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Prezenta decizie intră în vigoare la momentul </w:t>
      </w:r>
      <w:proofErr w:type="gramStart"/>
      <w:r>
        <w:rPr>
          <w:rFonts w:ascii="Times New Roman" w:hAnsi="Times New Roman" w:cs="Times New Roman"/>
          <w:sz w:val="24"/>
          <w:szCs w:val="24"/>
          <w:lang w:val="en-US"/>
        </w:rPr>
        <w:t>includerii  în</w:t>
      </w:r>
      <w:proofErr w:type="gramEnd"/>
      <w:r>
        <w:rPr>
          <w:rFonts w:ascii="Times New Roman" w:hAnsi="Times New Roman" w:cs="Times New Roman"/>
          <w:sz w:val="24"/>
          <w:szCs w:val="24"/>
          <w:lang w:val="en-US"/>
        </w:rPr>
        <w:t xml:space="preserve"> Registrul de Stat a actelor locale.</w:t>
      </w:r>
      <w:r>
        <w:rPr>
          <w:rFonts w:ascii="Times New Roman" w:hAnsi="Times New Roman" w:cs="Times New Roman"/>
          <w:sz w:val="24"/>
          <w:szCs w:val="24"/>
          <w:lang w:val="en-US"/>
        </w:rPr>
        <w:tab/>
      </w: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4399" w:rsidTr="00604399">
        <w:tc>
          <w:tcPr>
            <w:tcW w:w="4785" w:type="dxa"/>
          </w:tcPr>
          <w:p w:rsidR="00604399" w:rsidRDefault="00604399">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604399" w:rsidRDefault="00604399">
            <w:pPr>
              <w:rPr>
                <w:rFonts w:ascii="Times New Roman" w:hAnsi="Times New Roman" w:cs="Times New Roman"/>
                <w:b/>
                <w:sz w:val="24"/>
                <w:szCs w:val="24"/>
                <w:lang w:val="en-US"/>
              </w:rPr>
            </w:pPr>
          </w:p>
        </w:tc>
        <w:tc>
          <w:tcPr>
            <w:tcW w:w="4786" w:type="dxa"/>
            <w:hideMark/>
          </w:tcPr>
          <w:p w:rsidR="00604399" w:rsidRDefault="00604399"/>
        </w:tc>
      </w:tr>
      <w:tr w:rsidR="00604399" w:rsidTr="00604399">
        <w:tc>
          <w:tcPr>
            <w:tcW w:w="4785" w:type="dxa"/>
            <w:hideMark/>
          </w:tcPr>
          <w:p w:rsidR="00604399" w:rsidRDefault="00604399">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604399" w:rsidRDefault="00604399">
            <w:pPr>
              <w:rPr>
                <w:rFonts w:ascii="Times New Roman" w:hAnsi="Times New Roman" w:cs="Times New Roman"/>
                <w:b/>
                <w:sz w:val="24"/>
                <w:szCs w:val="24"/>
                <w:lang w:val="en-US"/>
              </w:rPr>
            </w:pPr>
          </w:p>
        </w:tc>
      </w:tr>
      <w:tr w:rsidR="00604399" w:rsidTr="00604399">
        <w:tc>
          <w:tcPr>
            <w:tcW w:w="4785" w:type="dxa"/>
            <w:hideMark/>
          </w:tcPr>
          <w:p w:rsidR="00604399" w:rsidRDefault="00604399">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604399" w:rsidRDefault="00604399">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323B4E" w:rsidRDefault="00323B4E" w:rsidP="00ED59F1">
      <w:pPr>
        <w:rPr>
          <w:rFonts w:ascii="Times New Roman" w:hAnsi="Times New Roman" w:cs="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4D1C99" w:rsidTr="004D1C99">
        <w:trPr>
          <w:trHeight w:val="225"/>
          <w:jc w:val="center"/>
        </w:trPr>
        <w:tc>
          <w:tcPr>
            <w:tcW w:w="3521" w:type="dxa"/>
            <w:vAlign w:val="center"/>
            <w:hideMark/>
          </w:tcPr>
          <w:p w:rsidR="004D1C99" w:rsidRDefault="004D1C99">
            <w:pPr>
              <w:jc w:val="center"/>
              <w:rPr>
                <w:rFonts w:ascii="Times New Roman" w:hAnsi="Times New Roman" w:cs="Times New Roman"/>
                <w:b/>
                <w:sz w:val="16"/>
                <w:szCs w:val="16"/>
                <w:lang w:val="ro-RO"/>
              </w:rPr>
            </w:pPr>
            <w:r>
              <w:rPr>
                <w:rFonts w:ascii="Times New Roman" w:hAnsi="Times New Roman" w:cs="Times New Roman"/>
                <w:b/>
                <w:sz w:val="16"/>
                <w:szCs w:val="16"/>
                <w:lang w:val="ro-RO"/>
              </w:rPr>
              <w:t>REPUBLICA MOLDOVA</w:t>
            </w:r>
          </w:p>
        </w:tc>
        <w:tc>
          <w:tcPr>
            <w:tcW w:w="2275" w:type="dxa"/>
            <w:vMerge w:val="restart"/>
            <w:vAlign w:val="center"/>
            <w:hideMark/>
          </w:tcPr>
          <w:p w:rsidR="004D1C99" w:rsidRDefault="004D1C99">
            <w:pPr>
              <w:jc w:val="center"/>
              <w:rPr>
                <w:rFonts w:ascii="Times New Roman" w:hAnsi="Times New Roman" w:cs="Times New Roman"/>
                <w:b/>
                <w:sz w:val="16"/>
                <w:szCs w:val="16"/>
                <w:lang w:val="ro-RO"/>
              </w:rPr>
            </w:pPr>
            <w:r>
              <w:rPr>
                <w:noProof/>
              </w:rPr>
              <w:drawing>
                <wp:anchor distT="0" distB="0" distL="114300" distR="114300" simplePos="0" relativeHeight="251680256"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1"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4D1C99" w:rsidTr="004D1C99">
        <w:trPr>
          <w:trHeight w:val="450"/>
          <w:jc w:val="center"/>
        </w:trPr>
        <w:tc>
          <w:tcPr>
            <w:tcW w:w="3521" w:type="dxa"/>
            <w:vAlign w:val="center"/>
            <w:hideMark/>
          </w:tcPr>
          <w:p w:rsidR="004D1C99" w:rsidRDefault="004D1C99">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rsidR="004D1C99" w:rsidRDefault="004D1C99">
            <w:pPr>
              <w:rPr>
                <w:rFonts w:ascii="Times New Roman" w:hAnsi="Times New Roman" w:cs="Times New Roman"/>
                <w:b/>
                <w:sz w:val="16"/>
                <w:szCs w:val="16"/>
                <w:lang w:val="ro-RO"/>
              </w:rPr>
            </w:pPr>
          </w:p>
        </w:tc>
        <w:tc>
          <w:tcPr>
            <w:tcW w:w="3805"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4D1C99" w:rsidTr="004D1C99">
        <w:trPr>
          <w:trHeight w:val="450"/>
          <w:jc w:val="center"/>
        </w:trPr>
        <w:tc>
          <w:tcPr>
            <w:tcW w:w="3521" w:type="dxa"/>
            <w:vAlign w:val="center"/>
            <w:hideMark/>
          </w:tcPr>
          <w:p w:rsidR="004D1C99" w:rsidRDefault="004D1C99">
            <w:pPr>
              <w:jc w:val="center"/>
              <w:rPr>
                <w:rFonts w:ascii="Times New Roman" w:hAnsi="Times New Roman" w:cs="Times New Roman"/>
                <w:b/>
                <w:sz w:val="16"/>
                <w:szCs w:val="16"/>
                <w:lang w:val="ro-RO"/>
              </w:rPr>
            </w:pPr>
            <w:r>
              <w:rPr>
                <w:rFonts w:ascii="Times New Roman" w:hAnsi="Times New Roman" w:cs="Times New Roman"/>
                <w:b/>
                <w:sz w:val="16"/>
                <w:szCs w:val="16"/>
                <w:lang w:val="ro-RO"/>
              </w:rPr>
              <w:t>MD-4811, com. Balatina, raionul Glodeni</w:t>
            </w:r>
          </w:p>
        </w:tc>
        <w:tc>
          <w:tcPr>
            <w:tcW w:w="0" w:type="auto"/>
            <w:vMerge/>
            <w:vAlign w:val="center"/>
            <w:hideMark/>
          </w:tcPr>
          <w:p w:rsidR="004D1C99" w:rsidRDefault="004D1C99">
            <w:pPr>
              <w:rPr>
                <w:rFonts w:ascii="Times New Roman" w:hAnsi="Times New Roman" w:cs="Times New Roman"/>
                <w:b/>
                <w:sz w:val="16"/>
                <w:szCs w:val="16"/>
                <w:lang w:val="ro-RO"/>
              </w:rPr>
            </w:pPr>
          </w:p>
        </w:tc>
        <w:tc>
          <w:tcPr>
            <w:tcW w:w="3805" w:type="dxa"/>
            <w:vAlign w:val="center"/>
            <w:hideMark/>
          </w:tcPr>
          <w:p w:rsidR="004D1C99" w:rsidRDefault="004D1C99">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ком. Балатина, </w:t>
            </w:r>
            <w:r>
              <w:rPr>
                <w:rFonts w:ascii="Times New Roman" w:eastAsia="Times New Roman" w:hAnsi="Times New Roman" w:cs="Times New Roman"/>
                <w:b/>
                <w:sz w:val="16"/>
                <w:szCs w:val="16"/>
              </w:rPr>
              <w:t>Глодянский район</w:t>
            </w:r>
          </w:p>
        </w:tc>
      </w:tr>
      <w:tr w:rsidR="004D1C99" w:rsidTr="004D1C99">
        <w:trPr>
          <w:trHeight w:val="199"/>
          <w:jc w:val="center"/>
        </w:trPr>
        <w:tc>
          <w:tcPr>
            <w:tcW w:w="3521"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Cod.fiscal :1007601002887</w:t>
            </w:r>
          </w:p>
        </w:tc>
        <w:tc>
          <w:tcPr>
            <w:tcW w:w="0" w:type="auto"/>
            <w:vMerge/>
            <w:vAlign w:val="center"/>
            <w:hideMark/>
          </w:tcPr>
          <w:p w:rsidR="004D1C99" w:rsidRDefault="004D1C99">
            <w:pPr>
              <w:rPr>
                <w:rFonts w:ascii="Times New Roman" w:hAnsi="Times New Roman" w:cs="Times New Roman"/>
                <w:b/>
                <w:sz w:val="16"/>
                <w:szCs w:val="16"/>
                <w:lang w:val="ro-RO"/>
              </w:rPr>
            </w:pPr>
          </w:p>
        </w:tc>
        <w:tc>
          <w:tcPr>
            <w:tcW w:w="3805"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4D1C99" w:rsidTr="004D1C99">
        <w:trPr>
          <w:trHeight w:val="212"/>
          <w:jc w:val="center"/>
        </w:trPr>
        <w:tc>
          <w:tcPr>
            <w:tcW w:w="3521" w:type="dxa"/>
            <w:vAlign w:val="center"/>
            <w:hideMark/>
          </w:tcPr>
          <w:p w:rsidR="004D1C99" w:rsidRDefault="0012724F">
            <w:pPr>
              <w:jc w:val="center"/>
              <w:rPr>
                <w:rFonts w:ascii="Times New Roman" w:hAnsi="Times New Roman" w:cs="Times New Roman"/>
                <w:b/>
                <w:sz w:val="16"/>
                <w:szCs w:val="16"/>
                <w:lang w:val="ro-RO"/>
              </w:rPr>
            </w:pPr>
            <w:hyperlink r:id="rId59" w:history="1">
              <w:r w:rsidR="004D1C99">
                <w:rPr>
                  <w:rStyle w:val="a3"/>
                  <w:rFonts w:ascii="Times New Roman" w:eastAsia="Times New Roman" w:hAnsi="Times New Roman" w:cs="Times New Roman"/>
                  <w:b/>
                  <w:sz w:val="16"/>
                  <w:szCs w:val="16"/>
                  <w:lang w:val="ro-RO"/>
                </w:rPr>
                <w:t>Tel:(0249-41236</w:t>
              </w:r>
            </w:hyperlink>
            <w:r w:rsidR="004D1C99">
              <w:rPr>
                <w:rFonts w:ascii="Times New Roman" w:eastAsia="Times New Roman" w:hAnsi="Times New Roman" w:cs="Times New Roman"/>
                <w:b/>
                <w:sz w:val="16"/>
                <w:szCs w:val="16"/>
                <w:lang w:val="ro-RO"/>
              </w:rPr>
              <w:t>, fax:(0249)41-236</w:t>
            </w:r>
          </w:p>
        </w:tc>
        <w:tc>
          <w:tcPr>
            <w:tcW w:w="0" w:type="auto"/>
            <w:vMerge/>
            <w:vAlign w:val="center"/>
            <w:hideMark/>
          </w:tcPr>
          <w:p w:rsidR="004D1C99" w:rsidRDefault="004D1C99">
            <w:pPr>
              <w:rPr>
                <w:rFonts w:ascii="Times New Roman" w:hAnsi="Times New Roman" w:cs="Times New Roman"/>
                <w:b/>
                <w:sz w:val="16"/>
                <w:szCs w:val="16"/>
                <w:lang w:val="ro-RO"/>
              </w:rPr>
            </w:pPr>
          </w:p>
        </w:tc>
        <w:tc>
          <w:tcPr>
            <w:tcW w:w="3805" w:type="dxa"/>
            <w:vAlign w:val="center"/>
            <w:hideMark/>
          </w:tcPr>
          <w:p w:rsidR="004D1C99" w:rsidRDefault="0012724F">
            <w:pPr>
              <w:jc w:val="center"/>
              <w:rPr>
                <w:rFonts w:ascii="Times New Roman" w:hAnsi="Times New Roman" w:cs="Times New Roman"/>
                <w:b/>
                <w:sz w:val="16"/>
                <w:szCs w:val="16"/>
                <w:lang w:val="ro-RO"/>
              </w:rPr>
            </w:pPr>
            <w:hyperlink r:id="rId60" w:history="1">
              <w:proofErr w:type="gramStart"/>
              <w:r w:rsidR="004D1C99">
                <w:rPr>
                  <w:rStyle w:val="a3"/>
                  <w:rFonts w:ascii="Times New Roman" w:eastAsia="Times New Roman" w:hAnsi="Times New Roman" w:cs="Times New Roman"/>
                  <w:b/>
                  <w:sz w:val="16"/>
                  <w:szCs w:val="16"/>
                </w:rPr>
                <w:t>Тел</w:t>
              </w:r>
              <w:r w:rsidR="004D1C99">
                <w:rPr>
                  <w:rStyle w:val="a3"/>
                  <w:rFonts w:ascii="Times New Roman" w:eastAsia="Times New Roman" w:hAnsi="Times New Roman" w:cs="Times New Roman"/>
                  <w:b/>
                  <w:sz w:val="16"/>
                  <w:szCs w:val="16"/>
                  <w:lang w:val="ro-RO"/>
                </w:rPr>
                <w:t>:(0249-41236</w:t>
              </w:r>
            </w:hyperlink>
            <w:r w:rsidR="004D1C99">
              <w:rPr>
                <w:rFonts w:ascii="Times New Roman" w:eastAsia="Times New Roman" w:hAnsi="Times New Roman" w:cs="Times New Roman"/>
                <w:b/>
                <w:sz w:val="16"/>
                <w:szCs w:val="16"/>
                <w:lang w:val="ro-RO"/>
              </w:rPr>
              <w:t xml:space="preserve">, </w:t>
            </w:r>
            <w:r w:rsidR="004D1C99">
              <w:rPr>
                <w:rFonts w:ascii="Times New Roman" w:eastAsia="Times New Roman" w:hAnsi="Times New Roman" w:cs="Times New Roman"/>
                <w:b/>
                <w:sz w:val="16"/>
                <w:szCs w:val="16"/>
              </w:rPr>
              <w:t>факс</w:t>
            </w:r>
            <w:r w:rsidR="004D1C99">
              <w:rPr>
                <w:rFonts w:ascii="Times New Roman" w:eastAsia="Times New Roman" w:hAnsi="Times New Roman" w:cs="Times New Roman"/>
                <w:b/>
                <w:sz w:val="16"/>
                <w:szCs w:val="16"/>
                <w:lang w:val="ro-RO"/>
              </w:rPr>
              <w:t>:(0249)41-236</w:t>
            </w:r>
            <w:proofErr w:type="gramEnd"/>
          </w:p>
        </w:tc>
      </w:tr>
      <w:tr w:rsidR="004D1C99" w:rsidTr="004D1C99">
        <w:trPr>
          <w:trHeight w:val="397"/>
          <w:jc w:val="center"/>
        </w:trPr>
        <w:tc>
          <w:tcPr>
            <w:tcW w:w="3521"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61" w:history="1">
              <w:r>
                <w:rPr>
                  <w:rStyle w:val="a3"/>
                  <w:rFonts w:ascii="Times New Roman" w:eastAsia="Times New Roman" w:hAnsi="Times New Roman" w:cs="Times New Roman"/>
                  <w:b/>
                  <w:sz w:val="16"/>
                  <w:szCs w:val="16"/>
                  <w:lang w:val="ro-RO"/>
                </w:rPr>
                <w:t>primariabalatina4811@gmail.com</w:t>
              </w:r>
            </w:hyperlink>
          </w:p>
        </w:tc>
        <w:tc>
          <w:tcPr>
            <w:tcW w:w="0" w:type="auto"/>
            <w:vMerge/>
            <w:vAlign w:val="center"/>
            <w:hideMark/>
          </w:tcPr>
          <w:p w:rsidR="004D1C99" w:rsidRDefault="004D1C99">
            <w:pPr>
              <w:rPr>
                <w:rFonts w:ascii="Times New Roman" w:hAnsi="Times New Roman" w:cs="Times New Roman"/>
                <w:b/>
                <w:sz w:val="16"/>
                <w:szCs w:val="16"/>
                <w:lang w:val="ro-RO"/>
              </w:rPr>
            </w:pPr>
          </w:p>
        </w:tc>
        <w:tc>
          <w:tcPr>
            <w:tcW w:w="3805" w:type="dxa"/>
            <w:vAlign w:val="center"/>
            <w:hideMark/>
          </w:tcPr>
          <w:p w:rsidR="004D1C99" w:rsidRDefault="004D1C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62" w:history="1">
              <w:r>
                <w:rPr>
                  <w:rStyle w:val="a3"/>
                  <w:rFonts w:ascii="Times New Roman" w:eastAsia="Times New Roman" w:hAnsi="Times New Roman" w:cs="Times New Roman"/>
                  <w:b/>
                  <w:sz w:val="16"/>
                  <w:szCs w:val="16"/>
                  <w:lang w:val="ro-RO"/>
                </w:rPr>
                <w:t>primariabalatina4811@gmail.com</w:t>
              </w:r>
            </w:hyperlink>
          </w:p>
        </w:tc>
      </w:tr>
    </w:tbl>
    <w:p w:rsidR="004D1C99" w:rsidRDefault="004D1C99" w:rsidP="004D1C99">
      <w:pPr>
        <w:pBdr>
          <w:bottom w:val="single" w:sz="12" w:space="0" w:color="auto"/>
        </w:pBdr>
        <w:spacing w:after="0" w:line="240" w:lineRule="auto"/>
        <w:rPr>
          <w:rFonts w:ascii="Times New Roman" w:eastAsia="Times New Roman" w:hAnsi="Times New Roman" w:cs="Times New Roman"/>
          <w:b/>
          <w:sz w:val="16"/>
          <w:szCs w:val="16"/>
        </w:rPr>
      </w:pPr>
    </w:p>
    <w:p w:rsidR="004D1C99" w:rsidRPr="00657409" w:rsidRDefault="004D1C99" w:rsidP="004D1C99">
      <w:pPr>
        <w:spacing w:after="0" w:line="240" w:lineRule="auto"/>
        <w:ind w:left="885"/>
        <w:rPr>
          <w:rFonts w:ascii="Times New Roman" w:hAnsi="Times New Roman" w:cs="Times New Roman"/>
          <w:b/>
          <w:sz w:val="24"/>
          <w:szCs w:val="24"/>
        </w:rPr>
      </w:pPr>
    </w:p>
    <w:p w:rsidR="004D1C99" w:rsidRDefault="004D1C99" w:rsidP="004D1C99">
      <w:pPr>
        <w:spacing w:after="0"/>
        <w:ind w:left="1416"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w:t>
      </w:r>
      <w:r w:rsidR="003C1C16">
        <w:rPr>
          <w:rFonts w:ascii="Times New Roman" w:hAnsi="Times New Roman" w:cs="Times New Roman"/>
          <w:b/>
          <w:sz w:val="24"/>
          <w:szCs w:val="24"/>
          <w:u w:val="single"/>
          <w:lang w:val="en-US"/>
        </w:rPr>
        <w:t>1</w:t>
      </w:r>
      <w:r>
        <w:rPr>
          <w:rFonts w:ascii="Times New Roman" w:hAnsi="Times New Roman" w:cs="Times New Roman"/>
          <w:b/>
          <w:sz w:val="24"/>
          <w:szCs w:val="24"/>
          <w:u w:val="single"/>
          <w:lang w:val="en-US"/>
        </w:rPr>
        <w:t>4</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4D1C99" w:rsidRPr="00462F61" w:rsidRDefault="004D1C99" w:rsidP="004D1C99">
      <w:pPr>
        <w:jc w:val="center"/>
        <w:rPr>
          <w:rFonts w:ascii="Times New Roman" w:hAnsi="Times New Roman" w:cs="Times New Roman"/>
          <w:b/>
          <w:sz w:val="24"/>
          <w:szCs w:val="24"/>
          <w:u w:val="single"/>
          <w:lang w:val="en-US"/>
        </w:rPr>
      </w:pP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 xml:space="preserve">  </w:t>
      </w:r>
      <w:r w:rsidR="003C1C16">
        <w:rPr>
          <w:rFonts w:ascii="Times New Roman" w:hAnsi="Times New Roman" w:cs="Times New Roman"/>
          <w:b/>
          <w:sz w:val="24"/>
          <w:szCs w:val="24"/>
          <w:u w:val="single"/>
          <w:lang w:val="en-US"/>
        </w:rPr>
        <w:t>20</w:t>
      </w:r>
      <w:r>
        <w:rPr>
          <w:rFonts w:ascii="Times New Roman" w:hAnsi="Times New Roman" w:cs="Times New Roman"/>
          <w:b/>
          <w:sz w:val="24"/>
          <w:szCs w:val="24"/>
          <w:u w:val="single"/>
          <w:lang w:val="en-US"/>
        </w:rPr>
        <w:t>.09.2024</w:t>
      </w:r>
    </w:p>
    <w:p w:rsidR="004D1C99" w:rsidRDefault="004D1C99" w:rsidP="004D1C99">
      <w:pPr>
        <w:rPr>
          <w:rFonts w:ascii="Times New Roman" w:hAnsi="Times New Roman" w:cs="Times New Roman"/>
          <w:b/>
          <w:sz w:val="24"/>
          <w:szCs w:val="24"/>
          <w:lang w:val="ro-RO"/>
        </w:rPr>
      </w:pPr>
      <w:r>
        <w:rPr>
          <w:rFonts w:ascii="Times New Roman" w:hAnsi="Times New Roman" w:cs="Times New Roman"/>
          <w:b/>
          <w:sz w:val="24"/>
          <w:szCs w:val="24"/>
          <w:lang w:val="ro-RO"/>
        </w:rPr>
        <w:t>„Cu privire la a</w:t>
      </w:r>
      <w:r w:rsidR="00550FB4">
        <w:rPr>
          <w:rFonts w:ascii="Times New Roman" w:hAnsi="Times New Roman" w:cs="Times New Roman"/>
          <w:b/>
          <w:sz w:val="24"/>
          <w:szCs w:val="24"/>
          <w:lang w:val="ro-RO"/>
        </w:rPr>
        <w:t>cordarea unui premiu primarului</w:t>
      </w:r>
      <w:r>
        <w:rPr>
          <w:rFonts w:ascii="Times New Roman" w:hAnsi="Times New Roman" w:cs="Times New Roman"/>
          <w:b/>
          <w:sz w:val="24"/>
          <w:szCs w:val="24"/>
          <w:lang w:val="ro-RO"/>
        </w:rPr>
        <w:t>”</w:t>
      </w:r>
    </w:p>
    <w:p w:rsidR="004D1C99" w:rsidRDefault="004D1C99" w:rsidP="004D1C99">
      <w:pPr>
        <w:spacing w:after="0" w:line="240" w:lineRule="auto"/>
        <w:ind w:firstLine="709"/>
        <w:jc w:val="both"/>
        <w:rPr>
          <w:rFonts w:ascii="Times New Roman" w:hAnsi="Times New Roman" w:cs="Times New Roman"/>
          <w:i/>
          <w:sz w:val="24"/>
          <w:szCs w:val="24"/>
          <w:lang w:val="en-US"/>
        </w:rPr>
      </w:pPr>
      <w:proofErr w:type="gramStart"/>
      <w:r>
        <w:rPr>
          <w:rFonts w:ascii="Times New Roman" w:hAnsi="Times New Roman" w:cs="Times New Roman"/>
          <w:color w:val="000000"/>
          <w:sz w:val="24"/>
          <w:szCs w:val="24"/>
          <w:lang w:val="en-US"/>
        </w:rPr>
        <w:t>În temeiul art.</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14 al Legii privinda dministrația publică locală, nr.</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436-XVI din 28 decembrie 2006, Legii nr.</w:t>
      </w:r>
      <w:proofErr w:type="gramEnd"/>
      <w:r>
        <w:rPr>
          <w:rFonts w:ascii="Times New Roman" w:hAnsi="Times New Roman" w:cs="Times New Roman"/>
          <w:color w:val="000000"/>
          <w:sz w:val="24"/>
          <w:szCs w:val="24"/>
          <w:lang w:val="en-US"/>
        </w:rPr>
        <w:t xml:space="preserve"> 199 din 16.07.2010 cu privire la statutul persoanelor cu funcții de demnitate publică, art. </w:t>
      </w:r>
      <w:proofErr w:type="gramStart"/>
      <w:r>
        <w:rPr>
          <w:rFonts w:ascii="Times New Roman" w:hAnsi="Times New Roman" w:cs="Times New Roman"/>
          <w:color w:val="000000"/>
          <w:sz w:val="24"/>
          <w:szCs w:val="24"/>
          <w:lang w:val="en-US"/>
        </w:rPr>
        <w:t>21</w:t>
      </w:r>
      <w:r>
        <w:rPr>
          <w:rFonts w:ascii="Times New Roman" w:hAnsi="Times New Roman" w:cs="Times New Roman"/>
          <w:color w:val="000000"/>
          <w:sz w:val="24"/>
          <w:szCs w:val="24"/>
          <w:vertAlign w:val="superscript"/>
          <w:lang w:val="en-US"/>
        </w:rPr>
        <w:t xml:space="preserve">1 </w:t>
      </w:r>
      <w:r>
        <w:rPr>
          <w:rFonts w:ascii="Times New Roman" w:hAnsi="Times New Roman" w:cs="Times New Roman"/>
          <w:color w:val="000000"/>
          <w:sz w:val="24"/>
          <w:szCs w:val="24"/>
          <w:lang w:val="en-US"/>
        </w:rPr>
        <w:t>al Legii nr.</w:t>
      </w:r>
      <w:proofErr w:type="gramEnd"/>
      <w:r>
        <w:rPr>
          <w:rFonts w:ascii="Times New Roman" w:hAnsi="Times New Roman" w:cs="Times New Roman"/>
          <w:color w:val="000000"/>
          <w:sz w:val="24"/>
          <w:szCs w:val="24"/>
          <w:lang w:val="en-US"/>
        </w:rPr>
        <w:t xml:space="preserve"> 270 din 23.11.2018 cu privire la sistemul unitar de salarizare în sectorul bugetar, Regulamentul privind modul de calculare și plată a premiului anual personalului din unitățile bugetare, aprobat prin Hotărârea Guvernului nr. </w:t>
      </w:r>
      <w:proofErr w:type="gramStart"/>
      <w:r>
        <w:rPr>
          <w:rFonts w:ascii="Times New Roman" w:hAnsi="Times New Roman" w:cs="Times New Roman"/>
          <w:color w:val="000000"/>
          <w:sz w:val="24"/>
          <w:szCs w:val="24"/>
          <w:lang w:val="en-US"/>
        </w:rPr>
        <w:t>1231 pentru punerea în aplicare a prevederilor Legii nr.</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270/2018</w:t>
      </w:r>
      <w:r>
        <w:rPr>
          <w:rFonts w:ascii="Times New Roman" w:hAnsi="Times New Roman" w:cs="Times New Roman"/>
          <w:sz w:val="24"/>
          <w:szCs w:val="24"/>
          <w:lang w:val="ro-RO"/>
        </w:rPr>
        <w:t xml:space="preserve"> prevederile art.</w:t>
      </w:r>
      <w:proofErr w:type="gramEnd"/>
      <w:r>
        <w:rPr>
          <w:rFonts w:ascii="Times New Roman" w:hAnsi="Times New Roman" w:cs="Times New Roman"/>
          <w:sz w:val="24"/>
          <w:szCs w:val="24"/>
          <w:lang w:val="ro-RO"/>
        </w:rPr>
        <w:t xml:space="preserve"> 203 alin (1) lit b) din Codul Muncii nr. 154/2003,</w:t>
      </w:r>
      <w:r>
        <w:rPr>
          <w:rFonts w:ascii="Times New Roman" w:hAnsi="Times New Roman" w:cs="Times New Roman"/>
          <w:sz w:val="24"/>
          <w:szCs w:val="24"/>
          <w:lang w:val="en-US"/>
        </w:rPr>
        <w:t xml:space="preserve"> cu ocazia sărbători </w:t>
      </w:r>
      <w:r>
        <w:rPr>
          <w:rFonts w:ascii="Times New Roman" w:hAnsi="Times New Roman" w:cs="Times New Roman"/>
          <w:b/>
          <w:i/>
          <w:sz w:val="24"/>
          <w:szCs w:val="24"/>
          <w:lang w:val="ro-RO"/>
        </w:rPr>
        <w:t xml:space="preserve">„Hramul satului” </w:t>
      </w:r>
    </w:p>
    <w:p w:rsidR="004D1C99" w:rsidRDefault="004D1C99" w:rsidP="004D1C99">
      <w:pPr>
        <w:spacing w:after="0"/>
        <w:ind w:firstLine="709"/>
        <w:jc w:val="center"/>
        <w:rPr>
          <w:rFonts w:ascii="Times New Roman" w:hAnsi="Times New Roman" w:cs="Times New Roman"/>
          <w:b/>
          <w:sz w:val="12"/>
          <w:szCs w:val="24"/>
          <w:lang w:val="en-US"/>
        </w:rPr>
      </w:pPr>
    </w:p>
    <w:p w:rsidR="004D1C99" w:rsidRDefault="004D1C99" w:rsidP="004D1C99">
      <w:pPr>
        <w:spacing w:after="0"/>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Consiliul comunal Balatina </w:t>
      </w:r>
      <w:proofErr w:type="gramStart"/>
      <w:r>
        <w:rPr>
          <w:rFonts w:ascii="Times New Roman" w:hAnsi="Times New Roman" w:cs="Times New Roman"/>
          <w:b/>
          <w:sz w:val="24"/>
          <w:szCs w:val="24"/>
          <w:lang w:val="en-US"/>
        </w:rPr>
        <w:t>DECIDE :</w:t>
      </w:r>
      <w:proofErr w:type="gramEnd"/>
    </w:p>
    <w:p w:rsidR="004D1C99" w:rsidRDefault="004D1C99" w:rsidP="004D1C99">
      <w:pPr>
        <w:pStyle w:val="a7"/>
        <w:numPr>
          <w:ilvl w:val="0"/>
          <w:numId w:val="9"/>
        </w:numPr>
        <w:shd w:val="clear" w:color="auto" w:fill="FFFFFF"/>
        <w:spacing w:after="0" w:line="240" w:lineRule="auto"/>
        <w:ind w:left="0" w:firstLine="709"/>
        <w:jc w:val="both"/>
        <w:rPr>
          <w:rFonts w:ascii="Times New Roman" w:hAnsi="Times New Roman" w:cs="Times New Roman"/>
          <w:sz w:val="24"/>
          <w:szCs w:val="24"/>
          <w:lang w:val="en-GB"/>
        </w:rPr>
      </w:pPr>
      <w:r>
        <w:rPr>
          <w:rFonts w:ascii="Times New Roman" w:hAnsi="Times New Roman" w:cs="Times New Roman"/>
          <w:color w:val="000000"/>
          <w:sz w:val="24"/>
          <w:szCs w:val="24"/>
          <w:lang w:val="en-GB"/>
        </w:rPr>
        <w:t>Se acordă premiul unic primarului com. Balatina, d-nul Dumitru IAȚ</w:t>
      </w:r>
      <w:proofErr w:type="gramStart"/>
      <w:r>
        <w:rPr>
          <w:rFonts w:ascii="Times New Roman" w:hAnsi="Times New Roman" w:cs="Times New Roman"/>
          <w:color w:val="000000"/>
          <w:sz w:val="24"/>
          <w:szCs w:val="24"/>
          <w:lang w:val="en-GB"/>
        </w:rPr>
        <w:t>UC ,</w:t>
      </w:r>
      <w:proofErr w:type="gramEnd"/>
      <w:r>
        <w:rPr>
          <w:rFonts w:ascii="Times New Roman" w:hAnsi="Times New Roman" w:cs="Times New Roman"/>
          <w:color w:val="000000"/>
          <w:sz w:val="24"/>
          <w:szCs w:val="24"/>
          <w:lang w:val="en-GB"/>
        </w:rPr>
        <w:t xml:space="preserve"> persoană cu funcții de demni</w:t>
      </w:r>
      <w:r w:rsidR="00CE1B43">
        <w:rPr>
          <w:rFonts w:ascii="Times New Roman" w:hAnsi="Times New Roman" w:cs="Times New Roman"/>
          <w:color w:val="000000"/>
          <w:sz w:val="24"/>
          <w:szCs w:val="24"/>
          <w:lang w:val="en-GB"/>
        </w:rPr>
        <w:t>tate publică, în mărime de un</w:t>
      </w:r>
      <w:r>
        <w:rPr>
          <w:rFonts w:ascii="Times New Roman" w:hAnsi="Times New Roman" w:cs="Times New Roman"/>
          <w:color w:val="000000"/>
          <w:sz w:val="24"/>
          <w:szCs w:val="24"/>
          <w:lang w:val="en-GB"/>
        </w:rPr>
        <w:t xml:space="preserve"> salariu de bază cu ocazia </w:t>
      </w:r>
      <w:r>
        <w:rPr>
          <w:rFonts w:ascii="Times New Roman" w:hAnsi="Times New Roman" w:cs="Times New Roman"/>
          <w:sz w:val="24"/>
          <w:szCs w:val="24"/>
          <w:lang w:val="en-US"/>
        </w:rPr>
        <w:t xml:space="preserve">sărbătorii </w:t>
      </w:r>
      <w:r>
        <w:rPr>
          <w:rFonts w:ascii="Times New Roman" w:hAnsi="Times New Roman" w:cs="Times New Roman"/>
          <w:b/>
          <w:sz w:val="24"/>
          <w:szCs w:val="24"/>
          <w:lang w:val="ro-RO"/>
        </w:rPr>
        <w:t>,,Hramul satului”</w:t>
      </w:r>
      <w:r>
        <w:rPr>
          <w:rFonts w:ascii="Times New Roman" w:hAnsi="Times New Roman" w:cs="Times New Roman"/>
          <w:color w:val="000000"/>
          <w:sz w:val="24"/>
          <w:szCs w:val="24"/>
          <w:lang w:val="en-GB"/>
        </w:rPr>
        <w:t xml:space="preserve">, </w:t>
      </w:r>
      <w:r>
        <w:rPr>
          <w:rFonts w:ascii="Times New Roman" w:hAnsi="Times New Roman" w:cs="Times New Roman"/>
          <w:sz w:val="24"/>
          <w:szCs w:val="24"/>
          <w:lang w:val="en-US"/>
        </w:rPr>
        <w:t>din contul economiei mijloacelor alocate pentru retribuirea muncii pentru anul respectiv.</w:t>
      </w:r>
    </w:p>
    <w:p w:rsidR="004D1C99" w:rsidRDefault="004D1C99" w:rsidP="004D1C99">
      <w:pPr>
        <w:pStyle w:val="a7"/>
        <w:numPr>
          <w:ilvl w:val="0"/>
          <w:numId w:val="9"/>
        </w:numPr>
        <w:shd w:val="clear" w:color="auto" w:fill="FFFFFF"/>
        <w:spacing w:after="0" w:line="24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președinte Pînzaru Serghei</w:t>
      </w:r>
      <w:r>
        <w:rPr>
          <w:rFonts w:ascii="Times New Roman" w:hAnsi="Times New Roman" w:cs="Times New Roman"/>
          <w:b/>
          <w:i/>
          <w:sz w:val="24"/>
          <w:szCs w:val="24"/>
          <w:lang w:val="ro-RO"/>
        </w:rPr>
        <w:t>/.</w:t>
      </w:r>
    </w:p>
    <w:p w:rsidR="004D1C99" w:rsidRDefault="004D1C99" w:rsidP="004D1C99">
      <w:pPr>
        <w:pStyle w:val="a7"/>
        <w:numPr>
          <w:ilvl w:val="0"/>
          <w:numId w:val="9"/>
        </w:numPr>
        <w:shd w:val="clear" w:color="auto" w:fill="FFFFFF"/>
        <w:spacing w:after="0" w:line="24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Prezenta decizie intră în vigoare la momentul includerii în Registrul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actelor locale. </w:t>
      </w:r>
    </w:p>
    <w:p w:rsidR="004D1C99" w:rsidRDefault="004D1C99" w:rsidP="004D1C99">
      <w:pPr>
        <w:pStyle w:val="a7"/>
        <w:spacing w:after="0"/>
        <w:ind w:left="0" w:firstLine="709"/>
        <w:rPr>
          <w:rFonts w:ascii="Times New Roman" w:hAnsi="Times New Roman" w:cs="Times New Roman"/>
          <w:b/>
          <w:sz w:val="24"/>
          <w:szCs w:val="24"/>
          <w:u w:val="single"/>
          <w:lang w:val="ro-RO"/>
        </w:rPr>
      </w:pPr>
    </w:p>
    <w:p w:rsidR="004D1C99" w:rsidRDefault="004D1C99" w:rsidP="004D1C99">
      <w:pPr>
        <w:pStyle w:val="a7"/>
        <w:rPr>
          <w:rFonts w:ascii="Times New Roman" w:hAnsi="Times New Roman" w:cs="Times New Roman"/>
          <w:b/>
          <w:sz w:val="24"/>
          <w:szCs w:val="24"/>
          <w:u w:val="single"/>
          <w:lang w:val="en-US"/>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1C99" w:rsidTr="004D1C99">
        <w:tc>
          <w:tcPr>
            <w:tcW w:w="4785" w:type="dxa"/>
          </w:tcPr>
          <w:p w:rsidR="004D1C99" w:rsidRDefault="004D1C99">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4D1C99" w:rsidRDefault="004D1C99">
            <w:pPr>
              <w:rPr>
                <w:rFonts w:ascii="Times New Roman" w:hAnsi="Times New Roman" w:cs="Times New Roman"/>
                <w:b/>
                <w:sz w:val="24"/>
                <w:szCs w:val="24"/>
                <w:lang w:val="en-US"/>
              </w:rPr>
            </w:pPr>
          </w:p>
        </w:tc>
        <w:tc>
          <w:tcPr>
            <w:tcW w:w="4786" w:type="dxa"/>
            <w:hideMark/>
          </w:tcPr>
          <w:p w:rsidR="004D1C99" w:rsidRDefault="004D1C99">
            <w:pPr>
              <w:jc w:val="center"/>
              <w:rPr>
                <w:rFonts w:ascii="Times New Roman" w:hAnsi="Times New Roman" w:cs="Times New Roman"/>
                <w:b/>
                <w:sz w:val="24"/>
                <w:szCs w:val="24"/>
                <w:lang w:val="en-US"/>
              </w:rPr>
            </w:pPr>
          </w:p>
        </w:tc>
      </w:tr>
      <w:tr w:rsidR="004D1C99" w:rsidTr="004D1C99">
        <w:tc>
          <w:tcPr>
            <w:tcW w:w="4785" w:type="dxa"/>
            <w:hideMark/>
          </w:tcPr>
          <w:p w:rsidR="004D1C99" w:rsidRDefault="004D1C99">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4D1C99" w:rsidRDefault="004D1C99">
            <w:pPr>
              <w:rPr>
                <w:rFonts w:ascii="Times New Roman" w:hAnsi="Times New Roman" w:cs="Times New Roman"/>
                <w:b/>
                <w:sz w:val="24"/>
                <w:szCs w:val="24"/>
                <w:lang w:val="en-US"/>
              </w:rPr>
            </w:pPr>
          </w:p>
        </w:tc>
      </w:tr>
      <w:tr w:rsidR="004D1C99" w:rsidTr="004D1C99">
        <w:tc>
          <w:tcPr>
            <w:tcW w:w="4785" w:type="dxa"/>
            <w:hideMark/>
          </w:tcPr>
          <w:p w:rsidR="004D1C99" w:rsidRDefault="004D1C99">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4D1C99" w:rsidRDefault="004D1C99">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4D1C99" w:rsidRDefault="004D1C99" w:rsidP="004D1C99">
      <w:pPr>
        <w:pStyle w:val="1"/>
        <w:tabs>
          <w:tab w:val="left" w:pos="1134"/>
        </w:tabs>
        <w:spacing w:after="0" w:line="240" w:lineRule="auto"/>
        <w:jc w:val="both"/>
        <w:rPr>
          <w:rFonts w:ascii="Times New Roman" w:hAnsi="Times New Roman"/>
          <w:b/>
          <w:sz w:val="28"/>
          <w:szCs w:val="28"/>
          <w:lang w:val="en-US"/>
        </w:rPr>
      </w:pPr>
    </w:p>
    <w:p w:rsidR="004D1C99" w:rsidRDefault="004D1C99" w:rsidP="004D1C99">
      <w:pPr>
        <w:rPr>
          <w:rFonts w:ascii="Times New Roman" w:hAnsi="Times New Roman" w:cs="Times New Roman"/>
          <w:lang w:val="en-US"/>
        </w:rPr>
      </w:pPr>
    </w:p>
    <w:p w:rsidR="004D1C99" w:rsidRDefault="004D1C99" w:rsidP="004D1C99">
      <w:pPr>
        <w:rPr>
          <w:rFonts w:ascii="Times New Roman" w:hAnsi="Times New Roman" w:cs="Times New Roman"/>
          <w:lang w:val="en-US"/>
        </w:rPr>
      </w:pPr>
    </w:p>
    <w:p w:rsidR="004D1C99" w:rsidRDefault="004D1C99" w:rsidP="004D1C99">
      <w:pPr>
        <w:rPr>
          <w:rFonts w:ascii="Times New Roman" w:hAnsi="Times New Roman" w:cs="Times New Roman"/>
          <w:lang w:val="en-US"/>
        </w:rPr>
      </w:pPr>
    </w:p>
    <w:p w:rsidR="00ED59F1" w:rsidRDefault="00ED59F1" w:rsidP="00ED59F1">
      <w:pPr>
        <w:rPr>
          <w:rFonts w:ascii="Times New Roman" w:hAnsi="Times New Roman" w:cs="Times New Roman"/>
          <w:b/>
          <w:sz w:val="28"/>
          <w:szCs w:val="28"/>
          <w:lang w:val="en-US"/>
        </w:rPr>
      </w:pPr>
    </w:p>
    <w:p w:rsidR="006B3611" w:rsidRDefault="006B3611" w:rsidP="006B3611">
      <w:pPr>
        <w:rPr>
          <w:rFonts w:ascii="Times New Roman" w:hAnsi="Times New Roman"/>
          <w:b/>
          <w:sz w:val="28"/>
          <w:szCs w:val="28"/>
          <w:lang w:val="en-US"/>
        </w:rPr>
      </w:pPr>
    </w:p>
    <w:p w:rsidR="00F066C8" w:rsidRDefault="00F066C8" w:rsidP="006B3611">
      <w:pPr>
        <w:rPr>
          <w:rFonts w:ascii="Times New Roman" w:hAnsi="Times New Roman"/>
          <w:b/>
          <w:sz w:val="28"/>
          <w:szCs w:val="28"/>
          <w:lang w:val="en-US"/>
        </w:rPr>
      </w:pPr>
    </w:p>
    <w:p w:rsidR="00F066C8" w:rsidRDefault="00F066C8" w:rsidP="006B3611">
      <w:pPr>
        <w:rPr>
          <w:rFonts w:ascii="Times New Roman" w:hAnsi="Times New Roman"/>
          <w:b/>
          <w:sz w:val="28"/>
          <w:szCs w:val="28"/>
          <w:lang w:val="en-US"/>
        </w:rPr>
      </w:pPr>
    </w:p>
    <w:tbl>
      <w:tblPr>
        <w:tblStyle w:val="a8"/>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2275"/>
        <w:gridCol w:w="3805"/>
      </w:tblGrid>
      <w:tr w:rsidR="00F066C8" w:rsidTr="00C16868">
        <w:trPr>
          <w:trHeight w:val="225"/>
          <w:jc w:val="center"/>
        </w:trPr>
        <w:tc>
          <w:tcPr>
            <w:tcW w:w="3521" w:type="dxa"/>
            <w:vAlign w:val="center"/>
            <w:hideMark/>
          </w:tcPr>
          <w:p w:rsidR="00F066C8" w:rsidRDefault="00F066C8" w:rsidP="00C16868">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rsidR="00F066C8" w:rsidRDefault="00F066C8" w:rsidP="00C16868">
            <w:pPr>
              <w:jc w:val="center"/>
              <w:rPr>
                <w:rFonts w:ascii="Times New Roman" w:hAnsi="Times New Roman" w:cs="Times New Roman"/>
                <w:b/>
                <w:lang w:val="ro-RO"/>
              </w:rPr>
            </w:pPr>
            <w:r>
              <w:rPr>
                <w:noProof/>
              </w:rPr>
              <w:drawing>
                <wp:anchor distT="0" distB="0" distL="114300" distR="114300" simplePos="0" relativeHeight="251696640" behindDoc="0" locked="0" layoutInCell="1" allowOverlap="1">
                  <wp:simplePos x="0" y="0"/>
                  <wp:positionH relativeFrom="column">
                    <wp:posOffset>-41910</wp:posOffset>
                  </wp:positionH>
                  <wp:positionV relativeFrom="paragraph">
                    <wp:posOffset>46355</wp:posOffset>
                  </wp:positionV>
                  <wp:extent cx="1323975" cy="1228725"/>
                  <wp:effectExtent l="19050" t="0" r="9525" b="0"/>
                  <wp:wrapNone/>
                  <wp:docPr id="2"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6"/>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F066C8" w:rsidTr="00C16868">
        <w:trPr>
          <w:trHeight w:val="450"/>
          <w:jc w:val="center"/>
        </w:trPr>
        <w:tc>
          <w:tcPr>
            <w:tcW w:w="3521" w:type="dxa"/>
            <w:vAlign w:val="center"/>
            <w:hideMark/>
          </w:tcPr>
          <w:p w:rsidR="00F066C8" w:rsidRDefault="00F066C8" w:rsidP="00C16868">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rsidR="00F066C8" w:rsidRDefault="00F066C8" w:rsidP="00C16868">
            <w:pPr>
              <w:rPr>
                <w:rFonts w:ascii="Times New Roman" w:hAnsi="Times New Roman" w:cs="Times New Roman"/>
                <w:b/>
                <w:lang w:val="ro-RO"/>
              </w:rPr>
            </w:pPr>
          </w:p>
        </w:tc>
        <w:tc>
          <w:tcPr>
            <w:tcW w:w="3805"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F066C8" w:rsidTr="00C16868">
        <w:trPr>
          <w:trHeight w:val="450"/>
          <w:jc w:val="center"/>
        </w:trPr>
        <w:tc>
          <w:tcPr>
            <w:tcW w:w="3521" w:type="dxa"/>
            <w:vAlign w:val="center"/>
            <w:hideMark/>
          </w:tcPr>
          <w:p w:rsidR="00F066C8" w:rsidRDefault="00F066C8" w:rsidP="00C16868">
            <w:pPr>
              <w:jc w:val="center"/>
              <w:rPr>
                <w:rFonts w:ascii="Times New Roman" w:hAnsi="Times New Roman" w:cs="Times New Roman"/>
                <w:b/>
                <w:lang w:val="ro-RO"/>
              </w:rPr>
            </w:pPr>
            <w:r>
              <w:rPr>
                <w:rFonts w:ascii="Times New Roman" w:hAnsi="Times New Roman" w:cs="Times New Roman"/>
                <w:b/>
                <w:lang w:val="ro-RO"/>
              </w:rPr>
              <w:t>MD-4811, com. Balatina, raionul Glodeni</w:t>
            </w:r>
          </w:p>
        </w:tc>
        <w:tc>
          <w:tcPr>
            <w:tcW w:w="0" w:type="auto"/>
            <w:vMerge/>
            <w:vAlign w:val="center"/>
            <w:hideMark/>
          </w:tcPr>
          <w:p w:rsidR="00F066C8" w:rsidRDefault="00F066C8" w:rsidP="00C16868">
            <w:pPr>
              <w:rPr>
                <w:rFonts w:ascii="Times New Roman" w:hAnsi="Times New Roman" w:cs="Times New Roman"/>
                <w:b/>
                <w:lang w:val="ro-RO"/>
              </w:rPr>
            </w:pPr>
          </w:p>
        </w:tc>
        <w:tc>
          <w:tcPr>
            <w:tcW w:w="3805" w:type="dxa"/>
            <w:vAlign w:val="center"/>
            <w:hideMark/>
          </w:tcPr>
          <w:p w:rsidR="00F066C8" w:rsidRDefault="00F066C8" w:rsidP="00C16868">
            <w:pPr>
              <w:jc w:val="center"/>
              <w:rPr>
                <w:rFonts w:ascii="Times New Roman" w:hAnsi="Times New Roman" w:cs="Times New Roman"/>
                <w:b/>
              </w:rPr>
            </w:pPr>
            <w:r>
              <w:rPr>
                <w:rFonts w:ascii="Times New Roman" w:eastAsia="Times New Roman" w:hAnsi="Times New Roman" w:cs="Times New Roman"/>
                <w:b/>
                <w:sz w:val="20"/>
                <w:szCs w:val="20"/>
                <w:lang w:val="ro-RO"/>
              </w:rPr>
              <w:t>МД-4811, ком.Балатина,</w:t>
            </w:r>
            <w:r>
              <w:rPr>
                <w:rFonts w:ascii="Times New Roman" w:eastAsia="Times New Roman" w:hAnsi="Times New Roman" w:cs="Times New Roman"/>
                <w:b/>
                <w:sz w:val="20"/>
                <w:szCs w:val="20"/>
              </w:rPr>
              <w:t>Глодянский район</w:t>
            </w:r>
          </w:p>
        </w:tc>
      </w:tr>
      <w:tr w:rsidR="00F066C8" w:rsidTr="00C16868">
        <w:trPr>
          <w:trHeight w:val="199"/>
          <w:jc w:val="center"/>
        </w:trPr>
        <w:tc>
          <w:tcPr>
            <w:tcW w:w="3521"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lang w:val="ro-RO"/>
              </w:rPr>
              <w:t>Cod.fiscal :1007601002887</w:t>
            </w:r>
          </w:p>
        </w:tc>
        <w:tc>
          <w:tcPr>
            <w:tcW w:w="0" w:type="auto"/>
            <w:vMerge/>
            <w:vAlign w:val="center"/>
            <w:hideMark/>
          </w:tcPr>
          <w:p w:rsidR="00F066C8" w:rsidRDefault="00F066C8" w:rsidP="00C16868">
            <w:pPr>
              <w:rPr>
                <w:rFonts w:ascii="Times New Roman" w:hAnsi="Times New Roman" w:cs="Times New Roman"/>
                <w:b/>
                <w:lang w:val="ro-RO"/>
              </w:rPr>
            </w:pPr>
          </w:p>
        </w:tc>
        <w:tc>
          <w:tcPr>
            <w:tcW w:w="3805"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F066C8" w:rsidTr="00C16868">
        <w:trPr>
          <w:trHeight w:val="212"/>
          <w:jc w:val="center"/>
        </w:trPr>
        <w:tc>
          <w:tcPr>
            <w:tcW w:w="3521" w:type="dxa"/>
            <w:vAlign w:val="center"/>
            <w:hideMark/>
          </w:tcPr>
          <w:p w:rsidR="00F066C8" w:rsidRDefault="00F066C8" w:rsidP="00C16868">
            <w:pPr>
              <w:jc w:val="center"/>
              <w:rPr>
                <w:rFonts w:ascii="Times New Roman" w:hAnsi="Times New Roman" w:cs="Times New Roman"/>
                <w:b/>
                <w:lang w:val="ro-RO"/>
              </w:rPr>
            </w:pPr>
            <w:hyperlink r:id="rId63" w:history="1">
              <w:r>
                <w:rPr>
                  <w:rStyle w:val="a3"/>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rsidR="00F066C8" w:rsidRDefault="00F066C8" w:rsidP="00C16868">
            <w:pPr>
              <w:rPr>
                <w:rFonts w:ascii="Times New Roman" w:hAnsi="Times New Roman" w:cs="Times New Roman"/>
                <w:b/>
                <w:lang w:val="ro-RO"/>
              </w:rPr>
            </w:pPr>
          </w:p>
        </w:tc>
        <w:tc>
          <w:tcPr>
            <w:tcW w:w="3805" w:type="dxa"/>
            <w:vAlign w:val="center"/>
            <w:hideMark/>
          </w:tcPr>
          <w:p w:rsidR="00F066C8" w:rsidRDefault="00F066C8" w:rsidP="00C16868">
            <w:pPr>
              <w:jc w:val="center"/>
              <w:rPr>
                <w:rFonts w:ascii="Times New Roman" w:hAnsi="Times New Roman" w:cs="Times New Roman"/>
                <w:b/>
                <w:lang w:val="ro-RO"/>
              </w:rPr>
            </w:pPr>
            <w:hyperlink r:id="rId64" w:history="1">
              <w:proofErr w:type="gramStart"/>
              <w:r>
                <w:rPr>
                  <w:rStyle w:val="a3"/>
                  <w:rFonts w:ascii="Times New Roman" w:eastAsia="Times New Roman" w:hAnsi="Times New Roman" w:cs="Times New Roman"/>
                  <w:b/>
                  <w:sz w:val="20"/>
                  <w:szCs w:val="20"/>
                </w:rPr>
                <w:t>Тел</w:t>
              </w:r>
              <w:r>
                <w:rPr>
                  <w:rStyle w:val="a3"/>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roofErr w:type="gramEnd"/>
          </w:p>
        </w:tc>
      </w:tr>
      <w:tr w:rsidR="00F066C8" w:rsidTr="00C16868">
        <w:trPr>
          <w:trHeight w:val="397"/>
          <w:jc w:val="center"/>
        </w:trPr>
        <w:tc>
          <w:tcPr>
            <w:tcW w:w="3521"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65" w:history="1">
              <w:r>
                <w:rPr>
                  <w:rStyle w:val="a3"/>
                  <w:rFonts w:ascii="Times New Roman" w:eastAsia="Times New Roman" w:hAnsi="Times New Roman" w:cs="Times New Roman"/>
                  <w:b/>
                  <w:sz w:val="20"/>
                  <w:szCs w:val="20"/>
                  <w:lang w:val="ro-RO"/>
                </w:rPr>
                <w:t>primariabalatina4811@gmail.com</w:t>
              </w:r>
            </w:hyperlink>
          </w:p>
        </w:tc>
        <w:tc>
          <w:tcPr>
            <w:tcW w:w="0" w:type="auto"/>
            <w:vMerge/>
            <w:vAlign w:val="center"/>
            <w:hideMark/>
          </w:tcPr>
          <w:p w:rsidR="00F066C8" w:rsidRDefault="00F066C8" w:rsidP="00C16868">
            <w:pPr>
              <w:rPr>
                <w:rFonts w:ascii="Times New Roman" w:hAnsi="Times New Roman" w:cs="Times New Roman"/>
                <w:b/>
                <w:lang w:val="ro-RO"/>
              </w:rPr>
            </w:pPr>
          </w:p>
        </w:tc>
        <w:tc>
          <w:tcPr>
            <w:tcW w:w="3805" w:type="dxa"/>
            <w:vAlign w:val="center"/>
            <w:hideMark/>
          </w:tcPr>
          <w:p w:rsidR="00F066C8" w:rsidRDefault="00F066C8" w:rsidP="00C16868">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66" w:history="1">
              <w:r>
                <w:rPr>
                  <w:rStyle w:val="a3"/>
                  <w:rFonts w:ascii="Times New Roman" w:eastAsia="Times New Roman" w:hAnsi="Times New Roman" w:cs="Times New Roman"/>
                  <w:b/>
                  <w:sz w:val="20"/>
                  <w:szCs w:val="20"/>
                  <w:lang w:val="ro-RO"/>
                </w:rPr>
                <w:t>primariabalatina4811@gmail.com</w:t>
              </w:r>
            </w:hyperlink>
          </w:p>
        </w:tc>
      </w:tr>
    </w:tbl>
    <w:p w:rsidR="00F066C8" w:rsidRDefault="00F066C8" w:rsidP="00F066C8">
      <w:pPr>
        <w:pBdr>
          <w:bottom w:val="single" w:sz="12" w:space="0" w:color="auto"/>
        </w:pBdr>
        <w:spacing w:after="0" w:line="240" w:lineRule="auto"/>
        <w:rPr>
          <w:rFonts w:ascii="Times New Roman" w:eastAsia="Times New Roman" w:hAnsi="Times New Roman" w:cs="Times New Roman"/>
          <w:b/>
          <w:sz w:val="24"/>
          <w:szCs w:val="24"/>
        </w:rPr>
      </w:pPr>
    </w:p>
    <w:p w:rsidR="00F066C8" w:rsidRDefault="00F066C8" w:rsidP="00F066C8">
      <w:pPr>
        <w:spacing w:after="0"/>
        <w:ind w:left="1416" w:firstLine="708"/>
        <w:rPr>
          <w:rFonts w:ascii="Times New Roman" w:hAnsi="Times New Roman" w:cs="Times New Roman"/>
          <w:b/>
          <w:sz w:val="24"/>
          <w:szCs w:val="24"/>
          <w:lang w:val="ro-RO"/>
        </w:rPr>
      </w:pPr>
      <w:r>
        <w:rPr>
          <w:rFonts w:ascii="Times New Roman" w:hAnsi="Times New Roman" w:cs="Times New Roman"/>
          <w:b/>
          <w:sz w:val="24"/>
          <w:szCs w:val="24"/>
        </w:rPr>
        <w:t xml:space="preserve">                               </w:t>
      </w:r>
    </w:p>
    <w:p w:rsidR="00F066C8" w:rsidRDefault="00F066C8" w:rsidP="00F066C8">
      <w:pPr>
        <w:spacing w:after="0"/>
        <w:ind w:left="1416" w:firstLine="708"/>
        <w:jc w:val="center"/>
        <w:rPr>
          <w:rFonts w:ascii="Times New Roman" w:hAnsi="Times New Roman" w:cs="Times New Roman"/>
          <w:b/>
          <w:sz w:val="24"/>
          <w:szCs w:val="24"/>
          <w:lang w:val="en-US"/>
        </w:rPr>
      </w:pPr>
      <w:r w:rsidRPr="00A31E58">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4/15</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62F61">
        <w:rPr>
          <w:rFonts w:ascii="Times New Roman" w:hAnsi="Times New Roman" w:cs="Times New Roman"/>
          <w:b/>
          <w:i/>
          <w:sz w:val="24"/>
          <w:szCs w:val="24"/>
          <w:lang w:val="en-US"/>
        </w:rPr>
        <w:t>Proiect de decizie</w:t>
      </w:r>
    </w:p>
    <w:p w:rsidR="00F066C8" w:rsidRDefault="00F066C8" w:rsidP="00F066C8">
      <w:pPr>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din</w:t>
      </w:r>
      <w:proofErr w:type="gramEnd"/>
      <w:r>
        <w:rPr>
          <w:rFonts w:ascii="Times New Roman" w:hAnsi="Times New Roman" w:cs="Times New Roman"/>
          <w:b/>
          <w:sz w:val="24"/>
          <w:szCs w:val="24"/>
          <w:lang w:val="en-US"/>
        </w:rPr>
        <w:t xml:space="preserve"> </w:t>
      </w:r>
      <w:r w:rsidRPr="003F7F7A">
        <w:rPr>
          <w:rFonts w:ascii="Times New Roman" w:hAnsi="Times New Roman" w:cs="Times New Roman"/>
          <w:b/>
          <w:sz w:val="24"/>
          <w:szCs w:val="24"/>
          <w:u w:val="single"/>
          <w:lang w:val="en-US"/>
        </w:rPr>
        <w:t>20.09.2024</w:t>
      </w:r>
    </w:p>
    <w:p w:rsidR="00F066C8" w:rsidRPr="00182621" w:rsidRDefault="00F066C8" w:rsidP="00F066C8">
      <w:pPr>
        <w:ind w:firstLine="709"/>
        <w:jc w:val="both"/>
        <w:rPr>
          <w:rFonts w:ascii="Times New Roman" w:hAnsi="Times New Roman" w:cs="Times New Roman"/>
          <w:b/>
          <w:sz w:val="24"/>
          <w:szCs w:val="24"/>
          <w:lang w:val="en-US"/>
        </w:rPr>
      </w:pPr>
      <w:r w:rsidRPr="00182621">
        <w:rPr>
          <w:rFonts w:ascii="Times New Roman" w:hAnsi="Times New Roman" w:cs="Times New Roman"/>
          <w:b/>
          <w:sz w:val="24"/>
          <w:szCs w:val="24"/>
          <w:lang w:val="en-US"/>
        </w:rPr>
        <w:t>„Cu privire la aprobarea Planului de acțiuni privind asigurarea durabilității proiectului implementat „Construcția acoperișului la Sala de Sport, blocul de studii și două galerii la Liceul Teoretic Balatina, com. Balatina, r-nul Glodeni” în cadrul Programului Național „Satul European”</w:t>
      </w:r>
    </w:p>
    <w:p w:rsidR="00F066C8" w:rsidRPr="00182621" w:rsidRDefault="00F066C8" w:rsidP="00F066C8">
      <w:pPr>
        <w:ind w:firstLine="709"/>
        <w:jc w:val="both"/>
        <w:rPr>
          <w:rFonts w:ascii="Times New Roman" w:hAnsi="Times New Roman" w:cs="Times New Roman"/>
          <w:sz w:val="24"/>
          <w:szCs w:val="24"/>
          <w:lang w:val="en-US"/>
        </w:rPr>
      </w:pPr>
      <w:r w:rsidRPr="00182621">
        <w:rPr>
          <w:rFonts w:ascii="Times New Roman" w:hAnsi="Times New Roman" w:cs="Times New Roman"/>
          <w:sz w:val="24"/>
          <w:szCs w:val="24"/>
          <w:lang w:val="en-US"/>
        </w:rPr>
        <w:t xml:space="preserve">În scopul asigurării durabilității proiectului investițional: „Construcția acoperișului la Sala de Sport, blocul de studii și două galerii la Liceul Teoretic Balatina, com. Balatina, r-nul Glodeni”, în temeiul art. </w:t>
      </w:r>
      <w:proofErr w:type="gramStart"/>
      <w:r w:rsidRPr="00182621">
        <w:rPr>
          <w:rFonts w:ascii="Times New Roman" w:hAnsi="Times New Roman" w:cs="Times New Roman"/>
          <w:sz w:val="24"/>
          <w:szCs w:val="24"/>
          <w:lang w:val="en-US"/>
        </w:rPr>
        <w:t>14 alin.</w:t>
      </w:r>
      <w:proofErr w:type="gramEnd"/>
      <w:r w:rsidRPr="00182621">
        <w:rPr>
          <w:rFonts w:ascii="Times New Roman" w:hAnsi="Times New Roman" w:cs="Times New Roman"/>
          <w:sz w:val="24"/>
          <w:szCs w:val="24"/>
          <w:lang w:val="en-US"/>
        </w:rPr>
        <w:t xml:space="preserve"> (2) </w:t>
      </w:r>
      <w:proofErr w:type="gramStart"/>
      <w:r w:rsidRPr="00182621">
        <w:rPr>
          <w:rFonts w:ascii="Times New Roman" w:hAnsi="Times New Roman" w:cs="Times New Roman"/>
          <w:sz w:val="24"/>
          <w:szCs w:val="24"/>
          <w:lang w:val="en-US"/>
        </w:rPr>
        <w:t>lit</w:t>
      </w:r>
      <w:proofErr w:type="gramEnd"/>
      <w:r w:rsidRPr="00182621">
        <w:rPr>
          <w:rFonts w:ascii="Times New Roman" w:hAnsi="Times New Roman" w:cs="Times New Roman"/>
          <w:sz w:val="24"/>
          <w:szCs w:val="24"/>
          <w:lang w:val="en-US"/>
        </w:rPr>
        <w:t xml:space="preserve">. f), alin. (3) </w:t>
      </w:r>
      <w:proofErr w:type="gramStart"/>
      <w:r w:rsidRPr="00182621">
        <w:rPr>
          <w:rFonts w:ascii="Times New Roman" w:hAnsi="Times New Roman" w:cs="Times New Roman"/>
          <w:sz w:val="24"/>
          <w:szCs w:val="24"/>
          <w:lang w:val="en-US"/>
        </w:rPr>
        <w:t>din</w:t>
      </w:r>
      <w:proofErr w:type="gramEnd"/>
      <w:r w:rsidRPr="00182621">
        <w:rPr>
          <w:rFonts w:ascii="Times New Roman" w:hAnsi="Times New Roman" w:cs="Times New Roman"/>
          <w:sz w:val="24"/>
          <w:szCs w:val="24"/>
          <w:lang w:val="en-US"/>
        </w:rPr>
        <w:t xml:space="preserve"> Legea nr. </w:t>
      </w:r>
      <w:proofErr w:type="gramStart"/>
      <w:r w:rsidRPr="00182621">
        <w:rPr>
          <w:rFonts w:ascii="Times New Roman" w:hAnsi="Times New Roman" w:cs="Times New Roman"/>
          <w:sz w:val="24"/>
          <w:szCs w:val="24"/>
          <w:lang w:val="en-US"/>
        </w:rPr>
        <w:t>436/2006 privind administrația publică locală; Hotărârea Guvernului nr.</w:t>
      </w:r>
      <w:proofErr w:type="gramEnd"/>
      <w:r w:rsidRPr="00182621">
        <w:rPr>
          <w:rFonts w:ascii="Times New Roman" w:hAnsi="Times New Roman" w:cs="Times New Roman"/>
          <w:sz w:val="24"/>
          <w:szCs w:val="24"/>
          <w:lang w:val="en-US"/>
        </w:rPr>
        <w:t xml:space="preserve"> 1235/2016 pentru aprobarea Regulamentului privind modul de transmitere a costurilor investiționale, formate în urma achiziționării de bunuri, servicii, construcții, reconstrucții sau îmbunătățirii acestora din contul mijloacelor Fondului național pentru dezvoltare regională și locală și din alte surse; conform Contractului de Finanțare semnat între Primăria comunei Balatina și Oficiul Național de Dezvoltare Regională și Locală, </w:t>
      </w:r>
    </w:p>
    <w:p w:rsidR="00F066C8" w:rsidRPr="00182621" w:rsidRDefault="00F066C8" w:rsidP="00F066C8">
      <w:pPr>
        <w:jc w:val="center"/>
        <w:rPr>
          <w:rFonts w:ascii="Times New Roman" w:hAnsi="Times New Roman" w:cs="Times New Roman"/>
          <w:b/>
          <w:sz w:val="24"/>
          <w:szCs w:val="24"/>
          <w:lang w:val="en-US"/>
        </w:rPr>
      </w:pPr>
      <w:r w:rsidRPr="00182621">
        <w:rPr>
          <w:rFonts w:ascii="Times New Roman" w:hAnsi="Times New Roman" w:cs="Times New Roman"/>
          <w:b/>
          <w:sz w:val="24"/>
          <w:szCs w:val="24"/>
          <w:lang w:val="en-US"/>
        </w:rPr>
        <w:t>Consiliul Comunal Balatina DECIDE:</w:t>
      </w:r>
    </w:p>
    <w:p w:rsidR="00F066C8" w:rsidRPr="00182621" w:rsidRDefault="00F066C8" w:rsidP="00F066C8">
      <w:pPr>
        <w:pStyle w:val="a7"/>
        <w:numPr>
          <w:ilvl w:val="0"/>
          <w:numId w:val="22"/>
        </w:numPr>
        <w:ind w:left="0" w:firstLine="709"/>
        <w:jc w:val="both"/>
        <w:rPr>
          <w:rFonts w:ascii="Times New Roman" w:hAnsi="Times New Roman" w:cs="Times New Roman"/>
          <w:sz w:val="24"/>
          <w:szCs w:val="24"/>
          <w:lang w:val="en-US"/>
        </w:rPr>
      </w:pPr>
      <w:r w:rsidRPr="00182621">
        <w:rPr>
          <w:rFonts w:ascii="Times New Roman" w:hAnsi="Times New Roman" w:cs="Times New Roman"/>
          <w:sz w:val="24"/>
          <w:szCs w:val="24"/>
          <w:lang w:val="en-US"/>
        </w:rPr>
        <w:t>Se aprobă Planul de acțiuni privind asigurarea durabilității proiectului: „Construcția acoperișului la Sala de Sport, blocul de studii și două galerii la Liceul Teoretic Balatina, com. Balatina, r-nul Glodeni”, conform anexei.</w:t>
      </w:r>
    </w:p>
    <w:p w:rsidR="00F066C8" w:rsidRPr="00182621" w:rsidRDefault="00F066C8" w:rsidP="00F066C8">
      <w:pPr>
        <w:pStyle w:val="a7"/>
        <w:numPr>
          <w:ilvl w:val="0"/>
          <w:numId w:val="22"/>
        </w:numPr>
        <w:ind w:left="0" w:firstLine="709"/>
        <w:jc w:val="both"/>
        <w:rPr>
          <w:rFonts w:ascii="Times New Roman" w:hAnsi="Times New Roman" w:cs="Times New Roman"/>
          <w:sz w:val="24"/>
          <w:szCs w:val="24"/>
          <w:lang w:val="en-US"/>
        </w:rPr>
      </w:pPr>
      <w:r w:rsidRPr="00182621">
        <w:rPr>
          <w:rFonts w:ascii="Times New Roman" w:hAnsi="Times New Roman" w:cs="Times New Roman"/>
          <w:sz w:val="24"/>
          <w:szCs w:val="24"/>
          <w:lang w:val="en-US"/>
        </w:rPr>
        <w:t>Controlul prezentei decizii se pune în sarcina primarului comunei Balatina, dl Dumitru IAȚUC.</w:t>
      </w:r>
    </w:p>
    <w:p w:rsidR="00F066C8" w:rsidRPr="00182621" w:rsidRDefault="00F066C8" w:rsidP="00F066C8">
      <w:pPr>
        <w:pStyle w:val="a7"/>
        <w:numPr>
          <w:ilvl w:val="0"/>
          <w:numId w:val="22"/>
        </w:numPr>
        <w:ind w:left="0" w:firstLine="709"/>
        <w:jc w:val="both"/>
        <w:rPr>
          <w:rFonts w:ascii="Times New Roman" w:hAnsi="Times New Roman" w:cs="Times New Roman"/>
          <w:sz w:val="24"/>
          <w:szCs w:val="24"/>
          <w:lang w:val="en-US"/>
        </w:rPr>
      </w:pPr>
      <w:r w:rsidRPr="00182621">
        <w:rPr>
          <w:rFonts w:ascii="Times New Roman" w:hAnsi="Times New Roman" w:cs="Times New Roman"/>
          <w:sz w:val="24"/>
          <w:szCs w:val="24"/>
          <w:lang w:val="ro-RO"/>
        </w:rPr>
        <w:t xml:space="preserve">Controlul îndeplinirii prezentei decizii  se încredințează comisiei de specialitate  pentru  </w:t>
      </w:r>
      <w:r w:rsidRPr="00182621">
        <w:rPr>
          <w:rFonts w:ascii="Times New Roman" w:hAnsi="Times New Roman" w:cs="Times New Roman"/>
          <w:b/>
          <w:sz w:val="24"/>
          <w:szCs w:val="24"/>
          <w:lang w:val="en-US"/>
        </w:rPr>
        <w:t>,,Finanțe, buget, legalitate drept și etică</w:t>
      </w:r>
      <w:r w:rsidRPr="00182621">
        <w:rPr>
          <w:rFonts w:ascii="Times New Roman" w:hAnsi="Times New Roman" w:cs="Times New Roman"/>
          <w:b/>
          <w:sz w:val="24"/>
          <w:szCs w:val="24"/>
          <w:lang w:val="ro-RO"/>
        </w:rPr>
        <w:t>”,</w:t>
      </w:r>
      <w:r w:rsidRPr="00182621">
        <w:rPr>
          <w:rFonts w:ascii="Times New Roman" w:hAnsi="Times New Roman" w:cs="Times New Roman"/>
          <w:sz w:val="24"/>
          <w:szCs w:val="24"/>
          <w:lang w:val="ro-RO"/>
        </w:rPr>
        <w:t xml:space="preserve"> /</w:t>
      </w:r>
      <w:r w:rsidRPr="00182621">
        <w:rPr>
          <w:rFonts w:ascii="Times New Roman" w:hAnsi="Times New Roman" w:cs="Times New Roman"/>
          <w:i/>
          <w:sz w:val="24"/>
          <w:szCs w:val="24"/>
          <w:lang w:val="ro-RO"/>
        </w:rPr>
        <w:t>președinte Pînzaru Serghei/.</w:t>
      </w:r>
    </w:p>
    <w:p w:rsidR="00F066C8" w:rsidRPr="00182621" w:rsidRDefault="00F066C8" w:rsidP="00F066C8">
      <w:pPr>
        <w:pStyle w:val="a7"/>
        <w:numPr>
          <w:ilvl w:val="0"/>
          <w:numId w:val="22"/>
        </w:numPr>
        <w:ind w:left="0" w:firstLine="709"/>
        <w:jc w:val="both"/>
        <w:rPr>
          <w:lang w:val="en-US"/>
        </w:rPr>
      </w:pPr>
      <w:r w:rsidRPr="00182621">
        <w:rPr>
          <w:rFonts w:ascii="Times New Roman" w:hAnsi="Times New Roman" w:cs="Times New Roman"/>
          <w:sz w:val="24"/>
          <w:szCs w:val="24"/>
          <w:lang w:val="en-US"/>
        </w:rPr>
        <w:t xml:space="preserve">Prezenta decizie intră în vigoare la momentul </w:t>
      </w:r>
      <w:proofErr w:type="gramStart"/>
      <w:r w:rsidRPr="00182621">
        <w:rPr>
          <w:rFonts w:ascii="Times New Roman" w:hAnsi="Times New Roman" w:cs="Times New Roman"/>
          <w:sz w:val="24"/>
          <w:szCs w:val="24"/>
          <w:lang w:val="en-US"/>
        </w:rPr>
        <w:t>includerii  în</w:t>
      </w:r>
      <w:proofErr w:type="gramEnd"/>
      <w:r w:rsidRPr="00182621">
        <w:rPr>
          <w:rFonts w:ascii="Times New Roman" w:hAnsi="Times New Roman" w:cs="Times New Roman"/>
          <w:sz w:val="24"/>
          <w:szCs w:val="24"/>
          <w:lang w:val="en-US"/>
        </w:rPr>
        <w:t xml:space="preserve"> Registrul de Stat a actelor locale.</w:t>
      </w:r>
      <w:r w:rsidRPr="00182621">
        <w:rPr>
          <w:rFonts w:ascii="Times New Roman" w:hAnsi="Times New Roman" w:cs="Times New Roman"/>
          <w:sz w:val="24"/>
          <w:szCs w:val="24"/>
          <w:lang w:val="en-US"/>
        </w:rPr>
        <w:tab/>
      </w:r>
    </w:p>
    <w:p w:rsidR="00F066C8" w:rsidRDefault="00F066C8" w:rsidP="00F066C8">
      <w:pPr>
        <w:jc w:val="both"/>
        <w:rPr>
          <w:lang w:val="en-US"/>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66C8" w:rsidTr="00C16868">
        <w:tc>
          <w:tcPr>
            <w:tcW w:w="4785" w:type="dxa"/>
          </w:tcPr>
          <w:p w:rsidR="00F066C8" w:rsidRDefault="00F066C8" w:rsidP="00C16868">
            <w:pPr>
              <w:rPr>
                <w:rFonts w:ascii="Times New Roman" w:hAnsi="Times New Roman" w:cs="Times New Roman"/>
                <w:b/>
                <w:sz w:val="24"/>
                <w:szCs w:val="24"/>
                <w:lang w:val="en-US"/>
              </w:rPr>
            </w:pPr>
            <w:r>
              <w:rPr>
                <w:rFonts w:ascii="Times New Roman" w:hAnsi="Times New Roman" w:cs="Times New Roman"/>
                <w:b/>
                <w:sz w:val="24"/>
                <w:szCs w:val="24"/>
                <w:lang w:val="en-US"/>
              </w:rPr>
              <w:t>Președintele ședinței</w:t>
            </w:r>
          </w:p>
          <w:p w:rsidR="00F066C8" w:rsidRDefault="00F066C8" w:rsidP="00C16868">
            <w:pPr>
              <w:rPr>
                <w:rFonts w:ascii="Times New Roman" w:hAnsi="Times New Roman" w:cs="Times New Roman"/>
                <w:b/>
                <w:sz w:val="24"/>
                <w:szCs w:val="24"/>
                <w:lang w:val="en-US"/>
              </w:rPr>
            </w:pPr>
          </w:p>
        </w:tc>
        <w:tc>
          <w:tcPr>
            <w:tcW w:w="4786" w:type="dxa"/>
            <w:hideMark/>
          </w:tcPr>
          <w:p w:rsidR="00F066C8" w:rsidRDefault="00F066C8" w:rsidP="00C16868">
            <w:pPr>
              <w:jc w:val="center"/>
              <w:rPr>
                <w:rFonts w:ascii="Times New Roman" w:hAnsi="Times New Roman" w:cs="Times New Roman"/>
                <w:b/>
                <w:sz w:val="24"/>
                <w:szCs w:val="24"/>
                <w:lang w:val="en-US"/>
              </w:rPr>
            </w:pPr>
          </w:p>
        </w:tc>
      </w:tr>
      <w:tr w:rsidR="00F066C8" w:rsidTr="00C16868">
        <w:tc>
          <w:tcPr>
            <w:tcW w:w="4785" w:type="dxa"/>
            <w:hideMark/>
          </w:tcPr>
          <w:p w:rsidR="00F066C8" w:rsidRDefault="00F066C8" w:rsidP="00C16868">
            <w:pPr>
              <w:rPr>
                <w:rFonts w:ascii="Times New Roman" w:hAnsi="Times New Roman" w:cs="Times New Roman"/>
                <w:b/>
                <w:sz w:val="24"/>
                <w:szCs w:val="24"/>
                <w:lang w:val="en-US"/>
              </w:rPr>
            </w:pPr>
            <w:r>
              <w:rPr>
                <w:rFonts w:ascii="Times New Roman" w:hAnsi="Times New Roman" w:cs="Times New Roman"/>
                <w:b/>
                <w:sz w:val="24"/>
                <w:szCs w:val="24"/>
                <w:lang w:val="en-US"/>
              </w:rPr>
              <w:t>Contrasemnează:</w:t>
            </w:r>
          </w:p>
        </w:tc>
        <w:tc>
          <w:tcPr>
            <w:tcW w:w="4786" w:type="dxa"/>
          </w:tcPr>
          <w:p w:rsidR="00F066C8" w:rsidRDefault="00F066C8" w:rsidP="00C16868">
            <w:pPr>
              <w:rPr>
                <w:rFonts w:ascii="Times New Roman" w:hAnsi="Times New Roman" w:cs="Times New Roman"/>
                <w:b/>
                <w:sz w:val="24"/>
                <w:szCs w:val="24"/>
                <w:lang w:val="en-US"/>
              </w:rPr>
            </w:pPr>
          </w:p>
        </w:tc>
      </w:tr>
      <w:tr w:rsidR="00F066C8" w:rsidTr="00C16868">
        <w:tc>
          <w:tcPr>
            <w:tcW w:w="4785" w:type="dxa"/>
            <w:hideMark/>
          </w:tcPr>
          <w:p w:rsidR="00F066C8" w:rsidRDefault="00F066C8" w:rsidP="00C16868">
            <w:pPr>
              <w:rPr>
                <w:rFonts w:ascii="Times New Roman" w:hAnsi="Times New Roman" w:cs="Times New Roman"/>
                <w:b/>
                <w:sz w:val="24"/>
                <w:szCs w:val="24"/>
                <w:lang w:val="en-US"/>
              </w:rPr>
            </w:pPr>
            <w:r>
              <w:rPr>
                <w:rFonts w:ascii="Times New Roman" w:hAnsi="Times New Roman" w:cs="Times New Roman"/>
                <w:b/>
                <w:sz w:val="24"/>
                <w:szCs w:val="24"/>
                <w:lang w:val="en-US"/>
              </w:rPr>
              <w:t>Secretara Consiliului</w:t>
            </w:r>
          </w:p>
        </w:tc>
        <w:tc>
          <w:tcPr>
            <w:tcW w:w="4786" w:type="dxa"/>
            <w:hideMark/>
          </w:tcPr>
          <w:p w:rsidR="00F066C8" w:rsidRDefault="00F066C8" w:rsidP="00C16868">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rsidR="006B3611" w:rsidRDefault="006B3611" w:rsidP="006B3611">
      <w:pPr>
        <w:rPr>
          <w:rFonts w:ascii="Times New Roman" w:hAnsi="Times New Roman"/>
          <w:b/>
          <w:sz w:val="28"/>
          <w:szCs w:val="28"/>
          <w:lang w:val="en-US"/>
        </w:rPr>
      </w:pPr>
    </w:p>
    <w:p w:rsidR="006B3611" w:rsidRDefault="006B3611" w:rsidP="006B3611">
      <w:pPr>
        <w:rPr>
          <w:rFonts w:ascii="Times New Roman" w:hAnsi="Times New Roman"/>
          <w:b/>
          <w:sz w:val="28"/>
          <w:szCs w:val="28"/>
          <w:lang w:val="en-US"/>
        </w:rPr>
      </w:pPr>
    </w:p>
    <w:p w:rsidR="00F5293C" w:rsidRPr="00EE31A5" w:rsidRDefault="00F5293C">
      <w:pPr>
        <w:rPr>
          <w:lang w:val="en-US"/>
        </w:rPr>
      </w:pPr>
    </w:p>
    <w:sectPr w:rsidR="00F5293C" w:rsidRPr="00EE31A5" w:rsidSect="003C1C1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077C"/>
    <w:multiLevelType w:val="hybridMultilevel"/>
    <w:tmpl w:val="B106C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8B0632"/>
    <w:multiLevelType w:val="hybridMultilevel"/>
    <w:tmpl w:val="A118C674"/>
    <w:lvl w:ilvl="0" w:tplc="9BE88FA8">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B24EB1"/>
    <w:multiLevelType w:val="hybridMultilevel"/>
    <w:tmpl w:val="5AF01B86"/>
    <w:lvl w:ilvl="0" w:tplc="57E8B622">
      <w:start w:val="1"/>
      <w:numFmt w:val="decimal"/>
      <w:suff w:val="space"/>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67150"/>
    <w:multiLevelType w:val="hybridMultilevel"/>
    <w:tmpl w:val="CAACA6A0"/>
    <w:lvl w:ilvl="0" w:tplc="CCE2785C">
      <w:start w:val="1"/>
      <w:numFmt w:val="decimal"/>
      <w:lvlText w:val="%1."/>
      <w:lvlJc w:val="left"/>
      <w:pPr>
        <w:ind w:left="108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037795"/>
    <w:multiLevelType w:val="hybridMultilevel"/>
    <w:tmpl w:val="A2145FBA"/>
    <w:lvl w:ilvl="0" w:tplc="8918CE3E">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2A0B9B"/>
    <w:multiLevelType w:val="hybridMultilevel"/>
    <w:tmpl w:val="7E086050"/>
    <w:lvl w:ilvl="0" w:tplc="42507D62">
      <w:start w:val="1"/>
      <w:numFmt w:val="decimal"/>
      <w:suff w:val="space"/>
      <w:lvlText w:val="%1."/>
      <w:lvlJc w:val="left"/>
      <w:pPr>
        <w:ind w:left="786" w:hanging="360"/>
      </w:pPr>
      <w:rPr>
        <w:b w:val="0"/>
        <w:i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
    <w:nsid w:val="1BD445ED"/>
    <w:multiLevelType w:val="hybridMultilevel"/>
    <w:tmpl w:val="6A2EC4DC"/>
    <w:lvl w:ilvl="0" w:tplc="CB52A2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9B62CE"/>
    <w:multiLevelType w:val="hybridMultilevel"/>
    <w:tmpl w:val="52CE248A"/>
    <w:lvl w:ilvl="0" w:tplc="4A003EEE">
      <w:start w:val="1"/>
      <w:numFmt w:val="decimal"/>
      <w:suff w:val="space"/>
      <w:lvlText w:val="%1."/>
      <w:lvlJc w:val="left"/>
      <w:pPr>
        <w:ind w:left="720" w:hanging="360"/>
      </w:pPr>
      <w:rPr>
        <w:b/>
        <w:lang w:val="en-US"/>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823974"/>
    <w:multiLevelType w:val="hybridMultilevel"/>
    <w:tmpl w:val="1DA46C38"/>
    <w:lvl w:ilvl="0" w:tplc="6CC65F6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126A08"/>
    <w:multiLevelType w:val="hybridMultilevel"/>
    <w:tmpl w:val="B52A9B38"/>
    <w:lvl w:ilvl="0" w:tplc="F4B0C974">
      <w:start w:val="1"/>
      <w:numFmt w:val="decimal"/>
      <w:suff w:val="space"/>
      <w:lvlText w:val="%1."/>
      <w:lvlJc w:val="left"/>
      <w:pPr>
        <w:ind w:left="360" w:hanging="360"/>
      </w:pPr>
      <w:rPr>
        <w:b w:val="0"/>
      </w:rPr>
    </w:lvl>
    <w:lvl w:ilvl="1" w:tplc="B50C1EFA">
      <w:start w:val="1"/>
      <w:numFmt w:val="decimal"/>
      <w:suff w:val="space"/>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053FF2"/>
    <w:multiLevelType w:val="hybridMultilevel"/>
    <w:tmpl w:val="48984582"/>
    <w:lvl w:ilvl="0" w:tplc="0700EB10">
      <w:start w:val="1"/>
      <w:numFmt w:val="bullet"/>
      <w:suff w:val="space"/>
      <w:lvlText w:val="-"/>
      <w:lvlJc w:val="left"/>
      <w:pPr>
        <w:ind w:left="720" w:hanging="360"/>
      </w:pPr>
      <w:rPr>
        <w:rFonts w:ascii="Calibri" w:eastAsiaTheme="minorEastAsia"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7A0CD3"/>
    <w:multiLevelType w:val="hybridMultilevel"/>
    <w:tmpl w:val="B60EE7C4"/>
    <w:lvl w:ilvl="0" w:tplc="EA8EE1D0">
      <w:start w:val="2"/>
      <w:numFmt w:val="bullet"/>
      <w:lvlText w:val="-"/>
      <w:lvlJc w:val="left"/>
      <w:pPr>
        <w:ind w:left="1440" w:hanging="360"/>
      </w:pPr>
      <w:rPr>
        <w:rFonts w:ascii="Calibri" w:eastAsiaTheme="minorEastAsia" w:hAnsi="Calibri" w:cs="Calibri" w:hint="default"/>
      </w:rPr>
    </w:lvl>
    <w:lvl w:ilvl="1" w:tplc="66FC6AC0">
      <w:start w:val="1"/>
      <w:numFmt w:val="decimal"/>
      <w:suff w:val="space"/>
      <w:lvlText w:val="%2."/>
      <w:lvlJc w:val="left"/>
      <w:pPr>
        <w:ind w:left="720" w:hanging="360"/>
      </w:pPr>
      <w:rPr>
        <w:lang w:val="ro-R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20A7F46"/>
    <w:multiLevelType w:val="hybridMultilevel"/>
    <w:tmpl w:val="4254F440"/>
    <w:lvl w:ilvl="0" w:tplc="D8723F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60002"/>
    <w:multiLevelType w:val="hybridMultilevel"/>
    <w:tmpl w:val="B106C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E72136"/>
    <w:multiLevelType w:val="hybridMultilevel"/>
    <w:tmpl w:val="FFC243D2"/>
    <w:lvl w:ilvl="0" w:tplc="8AAA183C">
      <w:start w:val="1"/>
      <w:numFmt w:val="decimal"/>
      <w:suff w:val="space"/>
      <w:lvlText w:val="%1."/>
      <w:lvlJc w:val="left"/>
      <w:pPr>
        <w:ind w:left="2771" w:hanging="360"/>
      </w:pPr>
      <w:rPr>
        <w:rFonts w:hint="default"/>
      </w:rPr>
    </w:lvl>
    <w:lvl w:ilvl="1" w:tplc="57E8B622">
      <w:start w:val="1"/>
      <w:numFmt w:val="decimal"/>
      <w:suff w:val="space"/>
      <w:lvlText w:val="%2."/>
      <w:lvlJc w:val="left"/>
      <w:pPr>
        <w:ind w:left="3491" w:hanging="360"/>
      </w:pPr>
    </w:lvl>
    <w:lvl w:ilvl="2" w:tplc="0419001B">
      <w:start w:val="1"/>
      <w:numFmt w:val="decimal"/>
      <w:lvlText w:val="%3."/>
      <w:lvlJc w:val="left"/>
      <w:pPr>
        <w:tabs>
          <w:tab w:val="num" w:pos="4211"/>
        </w:tabs>
        <w:ind w:left="4211" w:hanging="360"/>
      </w:pPr>
    </w:lvl>
    <w:lvl w:ilvl="3" w:tplc="0419000F">
      <w:start w:val="1"/>
      <w:numFmt w:val="decimal"/>
      <w:lvlText w:val="%4."/>
      <w:lvlJc w:val="left"/>
      <w:pPr>
        <w:tabs>
          <w:tab w:val="num" w:pos="4931"/>
        </w:tabs>
        <w:ind w:left="4931" w:hanging="360"/>
      </w:pPr>
    </w:lvl>
    <w:lvl w:ilvl="4" w:tplc="04190019">
      <w:start w:val="1"/>
      <w:numFmt w:val="decimal"/>
      <w:lvlText w:val="%5."/>
      <w:lvlJc w:val="left"/>
      <w:pPr>
        <w:tabs>
          <w:tab w:val="num" w:pos="5651"/>
        </w:tabs>
        <w:ind w:left="5651" w:hanging="360"/>
      </w:pPr>
    </w:lvl>
    <w:lvl w:ilvl="5" w:tplc="0419001B">
      <w:start w:val="1"/>
      <w:numFmt w:val="decimal"/>
      <w:lvlText w:val="%6."/>
      <w:lvlJc w:val="left"/>
      <w:pPr>
        <w:tabs>
          <w:tab w:val="num" w:pos="6371"/>
        </w:tabs>
        <w:ind w:left="6371" w:hanging="360"/>
      </w:pPr>
    </w:lvl>
    <w:lvl w:ilvl="6" w:tplc="0419000F">
      <w:start w:val="1"/>
      <w:numFmt w:val="decimal"/>
      <w:lvlText w:val="%7."/>
      <w:lvlJc w:val="left"/>
      <w:pPr>
        <w:tabs>
          <w:tab w:val="num" w:pos="7091"/>
        </w:tabs>
        <w:ind w:left="7091" w:hanging="360"/>
      </w:pPr>
    </w:lvl>
    <w:lvl w:ilvl="7" w:tplc="04190019">
      <w:start w:val="1"/>
      <w:numFmt w:val="decimal"/>
      <w:lvlText w:val="%8."/>
      <w:lvlJc w:val="left"/>
      <w:pPr>
        <w:tabs>
          <w:tab w:val="num" w:pos="7811"/>
        </w:tabs>
        <w:ind w:left="7811" w:hanging="360"/>
      </w:pPr>
    </w:lvl>
    <w:lvl w:ilvl="8" w:tplc="0419001B">
      <w:start w:val="1"/>
      <w:numFmt w:val="decimal"/>
      <w:lvlText w:val="%9."/>
      <w:lvlJc w:val="left"/>
      <w:pPr>
        <w:tabs>
          <w:tab w:val="num" w:pos="8531"/>
        </w:tabs>
        <w:ind w:left="8531" w:hanging="360"/>
      </w:pPr>
    </w:lvl>
  </w:abstractNum>
  <w:abstractNum w:abstractNumId="15">
    <w:nsid w:val="5FAB5CAB"/>
    <w:multiLevelType w:val="hybridMultilevel"/>
    <w:tmpl w:val="3B0CB7E0"/>
    <w:lvl w:ilvl="0" w:tplc="50CC23B4">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DE5498D"/>
    <w:multiLevelType w:val="hybridMultilevel"/>
    <w:tmpl w:val="C356309C"/>
    <w:lvl w:ilvl="0" w:tplc="D8A8525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4A1400"/>
    <w:multiLevelType w:val="hybridMultilevel"/>
    <w:tmpl w:val="20FA95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23615C"/>
    <w:multiLevelType w:val="hybridMultilevel"/>
    <w:tmpl w:val="28AA733E"/>
    <w:lvl w:ilvl="0" w:tplc="D33C4868">
      <w:start w:val="5"/>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F11BF5"/>
    <w:multiLevelType w:val="hybridMultilevel"/>
    <w:tmpl w:val="0422C46C"/>
    <w:lvl w:ilvl="0" w:tplc="127EE9B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B3611"/>
    <w:rsid w:val="0000506A"/>
    <w:rsid w:val="00063661"/>
    <w:rsid w:val="0007084D"/>
    <w:rsid w:val="0007153E"/>
    <w:rsid w:val="00100852"/>
    <w:rsid w:val="0012724F"/>
    <w:rsid w:val="0013055A"/>
    <w:rsid w:val="00162E71"/>
    <w:rsid w:val="001676B1"/>
    <w:rsid w:val="001D0A70"/>
    <w:rsid w:val="00247427"/>
    <w:rsid w:val="00272869"/>
    <w:rsid w:val="002805B4"/>
    <w:rsid w:val="002A2D02"/>
    <w:rsid w:val="002B4D2C"/>
    <w:rsid w:val="002D56C3"/>
    <w:rsid w:val="00323B4E"/>
    <w:rsid w:val="00337975"/>
    <w:rsid w:val="00361BAB"/>
    <w:rsid w:val="00370D56"/>
    <w:rsid w:val="003C1C16"/>
    <w:rsid w:val="003F7F7A"/>
    <w:rsid w:val="00462F61"/>
    <w:rsid w:val="00490075"/>
    <w:rsid w:val="004A68A2"/>
    <w:rsid w:val="004D1C99"/>
    <w:rsid w:val="004E7D4D"/>
    <w:rsid w:val="00550FB4"/>
    <w:rsid w:val="005909A3"/>
    <w:rsid w:val="00604399"/>
    <w:rsid w:val="00634CA4"/>
    <w:rsid w:val="00657409"/>
    <w:rsid w:val="006645D3"/>
    <w:rsid w:val="006B3611"/>
    <w:rsid w:val="0074559B"/>
    <w:rsid w:val="007654C8"/>
    <w:rsid w:val="007654DA"/>
    <w:rsid w:val="007B4526"/>
    <w:rsid w:val="00837292"/>
    <w:rsid w:val="0086376C"/>
    <w:rsid w:val="008D144A"/>
    <w:rsid w:val="00907F45"/>
    <w:rsid w:val="00946D5D"/>
    <w:rsid w:val="00957E58"/>
    <w:rsid w:val="00A21F67"/>
    <w:rsid w:val="00A31E58"/>
    <w:rsid w:val="00A4462E"/>
    <w:rsid w:val="00A67C6C"/>
    <w:rsid w:val="00A92206"/>
    <w:rsid w:val="00B0184C"/>
    <w:rsid w:val="00B67F69"/>
    <w:rsid w:val="00B827BA"/>
    <w:rsid w:val="00C2273D"/>
    <w:rsid w:val="00C94F68"/>
    <w:rsid w:val="00CD246E"/>
    <w:rsid w:val="00CE1B43"/>
    <w:rsid w:val="00CE2260"/>
    <w:rsid w:val="00D13032"/>
    <w:rsid w:val="00DD26C4"/>
    <w:rsid w:val="00DD5497"/>
    <w:rsid w:val="00DF0A0C"/>
    <w:rsid w:val="00E05BD5"/>
    <w:rsid w:val="00E855F1"/>
    <w:rsid w:val="00ED59F1"/>
    <w:rsid w:val="00EE31A5"/>
    <w:rsid w:val="00F066C8"/>
    <w:rsid w:val="00F2359D"/>
    <w:rsid w:val="00F43C88"/>
    <w:rsid w:val="00F5293C"/>
    <w:rsid w:val="00F75FAF"/>
    <w:rsid w:val="00FA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3611"/>
    <w:rPr>
      <w:color w:val="0000FF" w:themeColor="hyperlink"/>
      <w:u w:val="single"/>
    </w:rPr>
  </w:style>
  <w:style w:type="paragraph" w:styleId="a4">
    <w:name w:val="Normal (Web)"/>
    <w:basedOn w:val="a"/>
    <w:uiPriority w:val="99"/>
    <w:semiHidden/>
    <w:unhideWhenUsed/>
    <w:rsid w:val="006B361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B3611"/>
    <w:pPr>
      <w:spacing w:after="0" w:line="240" w:lineRule="auto"/>
    </w:pPr>
    <w:rPr>
      <w:rFonts w:eastAsiaTheme="minorHAnsi"/>
      <w:lang w:val="ro-MO" w:eastAsia="en-US"/>
    </w:rPr>
  </w:style>
  <w:style w:type="character" w:customStyle="1" w:styleId="a6">
    <w:name w:val="Абзац списка Знак"/>
    <w:link w:val="a7"/>
    <w:uiPriority w:val="34"/>
    <w:locked/>
    <w:rsid w:val="006B3611"/>
  </w:style>
  <w:style w:type="paragraph" w:styleId="a7">
    <w:name w:val="List Paragraph"/>
    <w:basedOn w:val="a"/>
    <w:link w:val="a6"/>
    <w:uiPriority w:val="34"/>
    <w:qFormat/>
    <w:rsid w:val="006B3611"/>
    <w:pPr>
      <w:ind w:left="720"/>
      <w:contextualSpacing/>
    </w:pPr>
  </w:style>
  <w:style w:type="paragraph" w:customStyle="1" w:styleId="1">
    <w:name w:val="Абзац списка1"/>
    <w:aliases w:val="HotarirePunct1"/>
    <w:basedOn w:val="a"/>
    <w:uiPriority w:val="99"/>
    <w:rsid w:val="006B3611"/>
    <w:pPr>
      <w:ind w:left="720"/>
      <w:contextualSpacing/>
    </w:pPr>
    <w:rPr>
      <w:rFonts w:ascii="Calibri" w:eastAsia="Calibri" w:hAnsi="Calibri" w:cs="Times New Roman"/>
    </w:rPr>
  </w:style>
  <w:style w:type="paragraph" w:styleId="3">
    <w:name w:val="Body Text 3"/>
    <w:basedOn w:val="a"/>
    <w:link w:val="30"/>
    <w:semiHidden/>
    <w:unhideWhenUsed/>
    <w:rsid w:val="00ED59F1"/>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semiHidden/>
    <w:rsid w:val="00ED59F1"/>
    <w:rPr>
      <w:rFonts w:ascii="Times New Roman" w:eastAsia="Times New Roman" w:hAnsi="Times New Roman" w:cs="Times New Roman"/>
      <w:sz w:val="16"/>
      <w:szCs w:val="16"/>
      <w:lang w:eastAsia="en-US"/>
    </w:rPr>
  </w:style>
  <w:style w:type="table" w:styleId="a8">
    <w:name w:val="Table Grid"/>
    <w:basedOn w:val="a1"/>
    <w:uiPriority w:val="59"/>
    <w:rsid w:val="00462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1093">
      <w:bodyDiv w:val="1"/>
      <w:marLeft w:val="0"/>
      <w:marRight w:val="0"/>
      <w:marTop w:val="0"/>
      <w:marBottom w:val="0"/>
      <w:divBdr>
        <w:top w:val="none" w:sz="0" w:space="0" w:color="auto"/>
        <w:left w:val="none" w:sz="0" w:space="0" w:color="auto"/>
        <w:bottom w:val="none" w:sz="0" w:space="0" w:color="auto"/>
        <w:right w:val="none" w:sz="0" w:space="0" w:color="auto"/>
      </w:divBdr>
    </w:div>
    <w:div w:id="50465928">
      <w:bodyDiv w:val="1"/>
      <w:marLeft w:val="0"/>
      <w:marRight w:val="0"/>
      <w:marTop w:val="0"/>
      <w:marBottom w:val="0"/>
      <w:divBdr>
        <w:top w:val="none" w:sz="0" w:space="0" w:color="auto"/>
        <w:left w:val="none" w:sz="0" w:space="0" w:color="auto"/>
        <w:bottom w:val="none" w:sz="0" w:space="0" w:color="auto"/>
        <w:right w:val="none" w:sz="0" w:space="0" w:color="auto"/>
      </w:divBdr>
    </w:div>
    <w:div w:id="265503802">
      <w:bodyDiv w:val="1"/>
      <w:marLeft w:val="0"/>
      <w:marRight w:val="0"/>
      <w:marTop w:val="0"/>
      <w:marBottom w:val="0"/>
      <w:divBdr>
        <w:top w:val="none" w:sz="0" w:space="0" w:color="auto"/>
        <w:left w:val="none" w:sz="0" w:space="0" w:color="auto"/>
        <w:bottom w:val="none" w:sz="0" w:space="0" w:color="auto"/>
        <w:right w:val="none" w:sz="0" w:space="0" w:color="auto"/>
      </w:divBdr>
    </w:div>
    <w:div w:id="606036805">
      <w:bodyDiv w:val="1"/>
      <w:marLeft w:val="0"/>
      <w:marRight w:val="0"/>
      <w:marTop w:val="0"/>
      <w:marBottom w:val="0"/>
      <w:divBdr>
        <w:top w:val="none" w:sz="0" w:space="0" w:color="auto"/>
        <w:left w:val="none" w:sz="0" w:space="0" w:color="auto"/>
        <w:bottom w:val="none" w:sz="0" w:space="0" w:color="auto"/>
        <w:right w:val="none" w:sz="0" w:space="0" w:color="auto"/>
      </w:divBdr>
    </w:div>
    <w:div w:id="987782453">
      <w:bodyDiv w:val="1"/>
      <w:marLeft w:val="0"/>
      <w:marRight w:val="0"/>
      <w:marTop w:val="0"/>
      <w:marBottom w:val="0"/>
      <w:divBdr>
        <w:top w:val="none" w:sz="0" w:space="0" w:color="auto"/>
        <w:left w:val="none" w:sz="0" w:space="0" w:color="auto"/>
        <w:bottom w:val="none" w:sz="0" w:space="0" w:color="auto"/>
        <w:right w:val="none" w:sz="0" w:space="0" w:color="auto"/>
      </w:divBdr>
    </w:div>
    <w:div w:id="1097016314">
      <w:bodyDiv w:val="1"/>
      <w:marLeft w:val="0"/>
      <w:marRight w:val="0"/>
      <w:marTop w:val="0"/>
      <w:marBottom w:val="0"/>
      <w:divBdr>
        <w:top w:val="none" w:sz="0" w:space="0" w:color="auto"/>
        <w:left w:val="none" w:sz="0" w:space="0" w:color="auto"/>
        <w:bottom w:val="none" w:sz="0" w:space="0" w:color="auto"/>
        <w:right w:val="none" w:sz="0" w:space="0" w:color="auto"/>
      </w:divBdr>
    </w:div>
    <w:div w:id="151410678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727802417">
      <w:bodyDiv w:val="1"/>
      <w:marLeft w:val="0"/>
      <w:marRight w:val="0"/>
      <w:marTop w:val="0"/>
      <w:marBottom w:val="0"/>
      <w:divBdr>
        <w:top w:val="none" w:sz="0" w:space="0" w:color="auto"/>
        <w:left w:val="none" w:sz="0" w:space="0" w:color="auto"/>
        <w:bottom w:val="none" w:sz="0" w:space="0" w:color="auto"/>
        <w:right w:val="none" w:sz="0" w:space="0" w:color="auto"/>
      </w:divBdr>
    </w:div>
    <w:div w:id="1934974695">
      <w:bodyDiv w:val="1"/>
      <w:marLeft w:val="0"/>
      <w:marRight w:val="0"/>
      <w:marTop w:val="0"/>
      <w:marBottom w:val="0"/>
      <w:divBdr>
        <w:top w:val="none" w:sz="0" w:space="0" w:color="auto"/>
        <w:left w:val="none" w:sz="0" w:space="0" w:color="auto"/>
        <w:bottom w:val="none" w:sz="0" w:space="0" w:color="auto"/>
        <w:right w:val="none" w:sz="0" w:space="0" w:color="auto"/>
      </w:divBdr>
    </w:div>
    <w:div w:id="20791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mariabalatina4811@gmail.com" TargetMode="External"/><Relationship Id="rId18" Type="http://schemas.openxmlformats.org/officeDocument/2006/relationships/hyperlink" Target="mailto:primariabalatina4811@gmail.com" TargetMode="External"/><Relationship Id="rId26" Type="http://schemas.openxmlformats.org/officeDocument/2006/relationships/hyperlink" Target="mailto:primariabalatina4811@gmail.com" TargetMode="External"/><Relationship Id="rId39" Type="http://schemas.openxmlformats.org/officeDocument/2006/relationships/hyperlink" Target="Tel:(0249-41236" TargetMode="External"/><Relationship Id="rId21" Type="http://schemas.openxmlformats.org/officeDocument/2006/relationships/hyperlink" Target="mailto:primariabalatina4811@gmail.com" TargetMode="External"/><Relationship Id="rId34" Type="http://schemas.openxmlformats.org/officeDocument/2006/relationships/hyperlink" Target="mailto:primariabalatina4811@gmail.com" TargetMode="External"/><Relationship Id="rId42" Type="http://schemas.openxmlformats.org/officeDocument/2006/relationships/hyperlink" Target="mailto:primariabalatina4811@gmail.com" TargetMode="External"/><Relationship Id="rId47" Type="http://schemas.openxmlformats.org/officeDocument/2006/relationships/hyperlink" Target="Tel:(0249-41236" TargetMode="External"/><Relationship Id="rId50" Type="http://schemas.openxmlformats.org/officeDocument/2006/relationships/hyperlink" Target="mailto:primariabalatina4811@gmail.com" TargetMode="External"/><Relationship Id="rId55" Type="http://schemas.openxmlformats.org/officeDocument/2006/relationships/hyperlink" Target="Tel:(0249-41236" TargetMode="External"/><Relationship Id="rId63" Type="http://schemas.openxmlformats.org/officeDocument/2006/relationships/hyperlink" Target="Tel:(0249-41236" TargetMode="External"/><Relationship Id="rId68" Type="http://schemas.openxmlformats.org/officeDocument/2006/relationships/theme" Target="theme/theme1.xml"/><Relationship Id="rId7" Type="http://schemas.openxmlformats.org/officeDocument/2006/relationships/hyperlink" Target="Tel:(0249-41236" TargetMode="External"/><Relationship Id="rId2" Type="http://schemas.openxmlformats.org/officeDocument/2006/relationships/numbering" Target="numbering.xml"/><Relationship Id="rId16" Type="http://schemas.openxmlformats.org/officeDocument/2006/relationships/hyperlink" Target="Tel:(0249-41236" TargetMode="External"/><Relationship Id="rId29" Type="http://schemas.openxmlformats.org/officeDocument/2006/relationships/hyperlink" Target="mailto:primariabalatina4811@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Tel:(0249-41236" TargetMode="External"/><Relationship Id="rId24" Type="http://schemas.openxmlformats.org/officeDocument/2006/relationships/hyperlink" Target="Tel:(0249-41236" TargetMode="External"/><Relationship Id="rId32" Type="http://schemas.openxmlformats.org/officeDocument/2006/relationships/hyperlink" Target="Tel:(0249-41236" TargetMode="External"/><Relationship Id="rId37" Type="http://schemas.openxmlformats.org/officeDocument/2006/relationships/hyperlink" Target="mailto:primariabalatina4811@gmail.com" TargetMode="External"/><Relationship Id="rId40" Type="http://schemas.openxmlformats.org/officeDocument/2006/relationships/hyperlink" Target="Tel:(0249-41236" TargetMode="External"/><Relationship Id="rId45" Type="http://schemas.openxmlformats.org/officeDocument/2006/relationships/hyperlink" Target="mailto:primariabalatina4811@gmail.com" TargetMode="External"/><Relationship Id="rId53" Type="http://schemas.openxmlformats.org/officeDocument/2006/relationships/hyperlink" Target="mailto:primariabalatina4811@gmail.com" TargetMode="External"/><Relationship Id="rId58" Type="http://schemas.openxmlformats.org/officeDocument/2006/relationships/hyperlink" Target="mailto:primariabalatina4811@gmail.com" TargetMode="External"/><Relationship Id="rId66" Type="http://schemas.openxmlformats.org/officeDocument/2006/relationships/hyperlink" Target="mailto:primariabalatina4811@gmail.com" TargetMode="External"/><Relationship Id="rId5" Type="http://schemas.openxmlformats.org/officeDocument/2006/relationships/webSettings" Target="webSettings.xml"/><Relationship Id="rId15" Type="http://schemas.openxmlformats.org/officeDocument/2006/relationships/hyperlink" Target="Tel:(0249-41236" TargetMode="External"/><Relationship Id="rId23" Type="http://schemas.openxmlformats.org/officeDocument/2006/relationships/hyperlink" Target="Tel:(0249-41236" TargetMode="External"/><Relationship Id="rId28" Type="http://schemas.openxmlformats.org/officeDocument/2006/relationships/hyperlink" Target="Tel:(0249-41236" TargetMode="External"/><Relationship Id="rId36" Type="http://schemas.openxmlformats.org/officeDocument/2006/relationships/hyperlink" Target="Tel:(0249-41236" TargetMode="External"/><Relationship Id="rId49" Type="http://schemas.openxmlformats.org/officeDocument/2006/relationships/hyperlink" Target="mailto:primariabalatina4811@gmail.com" TargetMode="External"/><Relationship Id="rId57" Type="http://schemas.openxmlformats.org/officeDocument/2006/relationships/hyperlink" Target="mailto:primariabalatina4811@gmail.com" TargetMode="External"/><Relationship Id="rId61" Type="http://schemas.openxmlformats.org/officeDocument/2006/relationships/hyperlink" Target="mailto:primariabalatina4811@gmail.com" TargetMode="External"/><Relationship Id="rId10" Type="http://schemas.openxmlformats.org/officeDocument/2006/relationships/hyperlink" Target="mailto:primariabalatina4811@gmail.com" TargetMode="External"/><Relationship Id="rId19" Type="http://schemas.openxmlformats.org/officeDocument/2006/relationships/hyperlink" Target="Tel:(0249-41236" TargetMode="External"/><Relationship Id="rId31" Type="http://schemas.openxmlformats.org/officeDocument/2006/relationships/hyperlink" Target="Tel:(0249-41236" TargetMode="External"/><Relationship Id="rId44" Type="http://schemas.openxmlformats.org/officeDocument/2006/relationships/hyperlink" Target="Tel:(0249-41236" TargetMode="External"/><Relationship Id="rId52" Type="http://schemas.openxmlformats.org/officeDocument/2006/relationships/hyperlink" Target="Tel:(0249-41236" TargetMode="External"/><Relationship Id="rId60" Type="http://schemas.openxmlformats.org/officeDocument/2006/relationships/hyperlink" Target="Tel:(0249-41236" TargetMode="External"/><Relationship Id="rId65" Type="http://schemas.openxmlformats.org/officeDocument/2006/relationships/hyperlink" Target="mailto:primariabalatina4811@gmail.com" TargetMode="External"/><Relationship Id="rId4" Type="http://schemas.openxmlformats.org/officeDocument/2006/relationships/settings" Target="settings.xml"/><Relationship Id="rId9" Type="http://schemas.openxmlformats.org/officeDocument/2006/relationships/hyperlink" Target="mailto:primariabalatina4811@gmail.com" TargetMode="External"/><Relationship Id="rId14" Type="http://schemas.openxmlformats.org/officeDocument/2006/relationships/hyperlink" Target="mailto:primariabalatina4811@gmail.com" TargetMode="External"/><Relationship Id="rId22" Type="http://schemas.openxmlformats.org/officeDocument/2006/relationships/hyperlink" Target="mailto:primariabalatina4811@gmail.com" TargetMode="External"/><Relationship Id="rId27" Type="http://schemas.openxmlformats.org/officeDocument/2006/relationships/hyperlink" Target="Tel:(0249-41236" TargetMode="External"/><Relationship Id="rId30" Type="http://schemas.openxmlformats.org/officeDocument/2006/relationships/hyperlink" Target="mailto:primariabalatina4811@gmail.com" TargetMode="External"/><Relationship Id="rId35" Type="http://schemas.openxmlformats.org/officeDocument/2006/relationships/hyperlink" Target="Tel:(0249-41236" TargetMode="External"/><Relationship Id="rId43" Type="http://schemas.openxmlformats.org/officeDocument/2006/relationships/hyperlink" Target="Tel:(0249-41236" TargetMode="External"/><Relationship Id="rId48" Type="http://schemas.openxmlformats.org/officeDocument/2006/relationships/hyperlink" Target="Tel:(0249-41236" TargetMode="External"/><Relationship Id="rId56" Type="http://schemas.openxmlformats.org/officeDocument/2006/relationships/hyperlink" Target="Tel:(0249-41236" TargetMode="External"/><Relationship Id="rId64" Type="http://schemas.openxmlformats.org/officeDocument/2006/relationships/hyperlink" Target="Tel:(0249-41236" TargetMode="External"/><Relationship Id="rId8" Type="http://schemas.openxmlformats.org/officeDocument/2006/relationships/hyperlink" Target="Tel:(0249-41236" TargetMode="External"/><Relationship Id="rId51" Type="http://schemas.openxmlformats.org/officeDocument/2006/relationships/hyperlink" Target="Tel:(0249-41236" TargetMode="External"/><Relationship Id="rId3" Type="http://schemas.openxmlformats.org/officeDocument/2006/relationships/styles" Target="styles.xml"/><Relationship Id="rId12" Type="http://schemas.openxmlformats.org/officeDocument/2006/relationships/hyperlink" Target="Tel:(0249-41236" TargetMode="External"/><Relationship Id="rId17" Type="http://schemas.openxmlformats.org/officeDocument/2006/relationships/hyperlink" Target="mailto:primariabalatina4811@gmail.com" TargetMode="External"/><Relationship Id="rId25" Type="http://schemas.openxmlformats.org/officeDocument/2006/relationships/hyperlink" Target="mailto:primariabalatina4811@gmail.com" TargetMode="External"/><Relationship Id="rId33" Type="http://schemas.openxmlformats.org/officeDocument/2006/relationships/hyperlink" Target="mailto:primariabalatina4811@gmail.com" TargetMode="External"/><Relationship Id="rId38" Type="http://schemas.openxmlformats.org/officeDocument/2006/relationships/hyperlink" Target="mailto:primariabalatina4811@gmail.com" TargetMode="External"/><Relationship Id="rId46" Type="http://schemas.openxmlformats.org/officeDocument/2006/relationships/hyperlink" Target="mailto:primariabalatina4811@gmail.com" TargetMode="External"/><Relationship Id="rId59" Type="http://schemas.openxmlformats.org/officeDocument/2006/relationships/hyperlink" Target="Tel:(0249-41236" TargetMode="External"/><Relationship Id="rId67" Type="http://schemas.openxmlformats.org/officeDocument/2006/relationships/fontTable" Target="fontTable.xml"/><Relationship Id="rId20" Type="http://schemas.openxmlformats.org/officeDocument/2006/relationships/hyperlink" Target="Tel:(0249-41236" TargetMode="External"/><Relationship Id="rId41" Type="http://schemas.openxmlformats.org/officeDocument/2006/relationships/hyperlink" Target="mailto:primariabalatina4811@gmail.com" TargetMode="External"/><Relationship Id="rId54" Type="http://schemas.openxmlformats.org/officeDocument/2006/relationships/hyperlink" Target="mailto:primariabalatina4811@gmail.com" TargetMode="External"/><Relationship Id="rId62" Type="http://schemas.openxmlformats.org/officeDocument/2006/relationships/hyperlink" Target="mailto:primariabalatina481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6058-D242-4F4E-9C05-11441B62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18</Pages>
  <Words>5575</Words>
  <Characters>31780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Virus</cp:lastModifiedBy>
  <cp:revision>42</cp:revision>
  <cp:lastPrinted>2024-09-20T06:27:00Z</cp:lastPrinted>
  <dcterms:created xsi:type="dcterms:W3CDTF">2024-09-09T11:08:00Z</dcterms:created>
  <dcterms:modified xsi:type="dcterms:W3CDTF">2024-09-20T07:15:00Z</dcterms:modified>
</cp:coreProperties>
</file>